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33D" w:rsidRDefault="006B733D" w:rsidP="006B733D">
      <w:pPr>
        <w:pStyle w:val="a3"/>
        <w:shd w:val="clear" w:color="auto" w:fill="FFFFFF"/>
        <w:spacing w:before="45" w:beforeAutospacing="0" w:after="45" w:afterAutospacing="0"/>
        <w:ind w:left="45" w:right="45" w:hanging="612"/>
        <w:jc w:val="center"/>
        <w:textAlignment w:val="top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 34.02.02 « Медицинский массаж»</w:t>
      </w:r>
    </w:p>
    <w:p w:rsidR="006B733D" w:rsidRDefault="006B733D" w:rsidP="006B733D">
      <w:pPr>
        <w:pStyle w:val="a3"/>
        <w:shd w:val="clear" w:color="auto" w:fill="FFFFFF"/>
        <w:spacing w:before="45" w:beforeAutospacing="0" w:after="45" w:afterAutospacing="0"/>
        <w:ind w:left="45" w:right="45" w:hanging="612"/>
        <w:jc w:val="center"/>
        <w:textAlignment w:val="top"/>
        <w:rPr>
          <w:b/>
          <w:sz w:val="28"/>
          <w:szCs w:val="28"/>
        </w:rPr>
      </w:pPr>
      <w:r>
        <w:rPr>
          <w:b/>
          <w:sz w:val="28"/>
          <w:szCs w:val="28"/>
        </w:rPr>
        <w:t>Учебная дисциплина ОП.06.  Основы фармакологии</w:t>
      </w:r>
    </w:p>
    <w:p w:rsidR="006B733D" w:rsidRDefault="006B733D" w:rsidP="00B5703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 w:val="36"/>
          <w:szCs w:val="36"/>
        </w:rPr>
      </w:pPr>
      <w:bookmarkStart w:id="0" w:name="_GoBack"/>
      <w:bookmarkEnd w:id="0"/>
    </w:p>
    <w:p w:rsidR="00B57032" w:rsidRDefault="006B733D" w:rsidP="00B57032">
      <w:pPr>
        <w:widowControl w:val="0"/>
        <w:autoSpaceDE w:val="0"/>
        <w:autoSpaceDN w:val="0"/>
        <w:adjustRightInd w:val="0"/>
        <w:jc w:val="center"/>
        <w:rPr>
          <w:rFonts w:cs="Times New Roman"/>
          <w:b/>
          <w:sz w:val="36"/>
          <w:szCs w:val="36"/>
        </w:rPr>
      </w:pPr>
      <w:r>
        <w:rPr>
          <w:rFonts w:cs="Times New Roman"/>
          <w:b/>
          <w:sz w:val="36"/>
          <w:szCs w:val="36"/>
        </w:rPr>
        <w:t>Тема «</w:t>
      </w:r>
      <w:r w:rsidR="00B57032" w:rsidRPr="00E47382">
        <w:rPr>
          <w:rFonts w:cs="Times New Roman"/>
          <w:b/>
          <w:sz w:val="36"/>
          <w:szCs w:val="36"/>
        </w:rPr>
        <w:t xml:space="preserve"> </w:t>
      </w:r>
      <w:proofErr w:type="spellStart"/>
      <w:r w:rsidR="00B57032">
        <w:rPr>
          <w:rFonts w:cs="Times New Roman"/>
          <w:b/>
          <w:sz w:val="36"/>
          <w:szCs w:val="36"/>
        </w:rPr>
        <w:t>Антигипер</w:t>
      </w:r>
      <w:r w:rsidR="00B57032" w:rsidRPr="00E47382">
        <w:rPr>
          <w:rFonts w:cs="Times New Roman"/>
          <w:b/>
          <w:sz w:val="36"/>
          <w:szCs w:val="36"/>
        </w:rPr>
        <w:t>тензивные</w:t>
      </w:r>
      <w:proofErr w:type="spellEnd"/>
      <w:r w:rsidR="00B57032" w:rsidRPr="00E47382">
        <w:rPr>
          <w:rFonts w:cs="Times New Roman"/>
          <w:b/>
          <w:sz w:val="36"/>
          <w:szCs w:val="36"/>
        </w:rPr>
        <w:t xml:space="preserve"> средства</w:t>
      </w:r>
      <w:r>
        <w:rPr>
          <w:rFonts w:cs="Times New Roman"/>
          <w:b/>
          <w:sz w:val="36"/>
          <w:szCs w:val="36"/>
        </w:rPr>
        <w:t>»</w:t>
      </w:r>
    </w:p>
    <w:p w:rsidR="00B57032" w:rsidRPr="00E47382" w:rsidRDefault="00B57032" w:rsidP="00B57032">
      <w:pPr>
        <w:widowControl w:val="0"/>
        <w:autoSpaceDE w:val="0"/>
        <w:autoSpaceDN w:val="0"/>
        <w:adjustRightInd w:val="0"/>
        <w:jc w:val="center"/>
        <w:rPr>
          <w:rFonts w:cs="Times New Roman"/>
          <w:b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По статистическим расчетам, примерно у 15% процентов всей популяции людей артериальное давление (АД) таково, что оно требует лекарственной кор</w:t>
      </w:r>
      <w:r w:rsidRPr="00DA2CA1">
        <w:rPr>
          <w:sz w:val="28"/>
          <w:szCs w:val="28"/>
        </w:rPr>
        <w:softHyphen/>
        <w:t>рекции, хотя это зависит от возраста, национальности, образования и ряда других факторов.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 </w:t>
      </w:r>
      <w:proofErr w:type="spellStart"/>
      <w:r w:rsidRPr="00DA2CA1">
        <w:rPr>
          <w:sz w:val="28"/>
          <w:szCs w:val="28"/>
        </w:rPr>
        <w:t>Стабильновысокое</w:t>
      </w:r>
      <w:proofErr w:type="spellEnd"/>
      <w:r w:rsidRPr="00DA2CA1">
        <w:rPr>
          <w:sz w:val="28"/>
          <w:szCs w:val="28"/>
        </w:rPr>
        <w:t xml:space="preserve"> АД повреждает сосуды почек, сердца, мозга и ведет к повышению риска почечной недостаточности, инфаркта миокарда и инсульта.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В то же время, правильная лекарственная коррекция АД значительно снижает заболеваемость и последующую смертность.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Диагностика гипертонической болезни базируется на многократно повто</w:t>
      </w:r>
      <w:r w:rsidRPr="00DA2CA1">
        <w:rPr>
          <w:sz w:val="28"/>
          <w:szCs w:val="28"/>
        </w:rPr>
        <w:softHyphen/>
        <w:t>ренных стабильно высоких показателях АД. При этом лишь в 10-15% случаев можно выявить истинную причину повышения АД - это, например, стеноз по</w:t>
      </w:r>
      <w:r w:rsidRPr="00DA2CA1">
        <w:rPr>
          <w:sz w:val="28"/>
          <w:szCs w:val="28"/>
        </w:rPr>
        <w:softHyphen/>
        <w:t xml:space="preserve">чечных артерий, </w:t>
      </w:r>
      <w:proofErr w:type="spellStart"/>
      <w:r w:rsidRPr="00DA2CA1">
        <w:rPr>
          <w:sz w:val="28"/>
          <w:szCs w:val="28"/>
        </w:rPr>
        <w:t>феохромоцитома</w:t>
      </w:r>
      <w:proofErr w:type="spellEnd"/>
      <w:r w:rsidRPr="00DA2CA1">
        <w:rPr>
          <w:sz w:val="28"/>
          <w:szCs w:val="28"/>
        </w:rPr>
        <w:t xml:space="preserve">, первичный </w:t>
      </w:r>
      <w:proofErr w:type="spellStart"/>
      <w:r w:rsidRPr="00DA2CA1">
        <w:rPr>
          <w:sz w:val="28"/>
          <w:szCs w:val="28"/>
        </w:rPr>
        <w:t>альдостеронизм</w:t>
      </w:r>
      <w:proofErr w:type="spellEnd"/>
      <w:r w:rsidRPr="00DA2CA1">
        <w:rPr>
          <w:sz w:val="28"/>
          <w:szCs w:val="28"/>
        </w:rPr>
        <w:t xml:space="preserve"> и т.д. В подав</w:t>
      </w:r>
      <w:r w:rsidRPr="00DA2CA1">
        <w:rPr>
          <w:sz w:val="28"/>
          <w:szCs w:val="28"/>
        </w:rPr>
        <w:softHyphen/>
        <w:t xml:space="preserve">ляющем же большинстве случаев имеет место так называемая </w:t>
      </w:r>
      <w:proofErr w:type="spellStart"/>
      <w:r w:rsidRPr="00DA2CA1">
        <w:rPr>
          <w:sz w:val="28"/>
          <w:szCs w:val="28"/>
        </w:rPr>
        <w:t>эссенциальная</w:t>
      </w:r>
      <w:proofErr w:type="spellEnd"/>
      <w:r w:rsidRPr="00DA2CA1">
        <w:rPr>
          <w:sz w:val="28"/>
          <w:szCs w:val="28"/>
        </w:rPr>
        <w:t xml:space="preserve"> гипертония, когда одной определенной причины выявить не удается.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АД в норме прямо пропорционально работе сердца, общему перифериче</w:t>
      </w:r>
      <w:r w:rsidRPr="00DA2CA1">
        <w:rPr>
          <w:sz w:val="28"/>
          <w:szCs w:val="28"/>
        </w:rPr>
        <w:softHyphen/>
        <w:t xml:space="preserve">скому сопротивлению сосудов (ОПСС) и объему циркулирующей крови (ОЦК). Соответственно, в создании и поддержании АД участвуют четыре основных звена: сердце (ударный и минутный объемы), артериолы и капилляры (создают ОПСС), </w:t>
      </w:r>
      <w:proofErr w:type="spellStart"/>
      <w:r w:rsidRPr="00DA2CA1">
        <w:rPr>
          <w:sz w:val="28"/>
          <w:szCs w:val="28"/>
        </w:rPr>
        <w:t>посткапиллярные</w:t>
      </w:r>
      <w:proofErr w:type="spellEnd"/>
      <w:r w:rsidRPr="00DA2CA1">
        <w:rPr>
          <w:sz w:val="28"/>
          <w:szCs w:val="28"/>
        </w:rPr>
        <w:t xml:space="preserve"> </w:t>
      </w:r>
      <w:proofErr w:type="spellStart"/>
      <w:r w:rsidRPr="00DA2CA1">
        <w:rPr>
          <w:sz w:val="28"/>
          <w:szCs w:val="28"/>
        </w:rPr>
        <w:t>венулы</w:t>
      </w:r>
      <w:proofErr w:type="spellEnd"/>
      <w:r w:rsidRPr="00DA2CA1">
        <w:rPr>
          <w:sz w:val="28"/>
          <w:szCs w:val="28"/>
        </w:rPr>
        <w:t xml:space="preserve"> (емкостные сосуды, определяют емкость кро</w:t>
      </w:r>
      <w:r w:rsidRPr="00DA2CA1">
        <w:rPr>
          <w:sz w:val="28"/>
          <w:szCs w:val="28"/>
        </w:rPr>
        <w:softHyphen/>
        <w:t>веносного русла) и почки (определяют объем циркулирующей крови).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DA2CA1">
        <w:rPr>
          <w:sz w:val="28"/>
          <w:szCs w:val="28"/>
        </w:rPr>
        <w:t>Антигипертензивные</w:t>
      </w:r>
      <w:proofErr w:type="spellEnd"/>
      <w:r w:rsidRPr="00DA2CA1">
        <w:rPr>
          <w:sz w:val="28"/>
          <w:szCs w:val="28"/>
        </w:rPr>
        <w:t xml:space="preserve"> вещества действуют на одно или больше звеньев, кон</w:t>
      </w:r>
      <w:r w:rsidRPr="00DA2CA1">
        <w:rPr>
          <w:sz w:val="28"/>
          <w:szCs w:val="28"/>
        </w:rPr>
        <w:softHyphen/>
        <w:t>тролирующих АД. Все эти препараты можно разделить на 4 большие группы:</w:t>
      </w:r>
    </w:p>
    <w:p w:rsidR="00B57032" w:rsidRPr="00DA2CA1" w:rsidRDefault="00B57032" w:rsidP="00B57032">
      <w:pPr>
        <w:widowControl w:val="0"/>
        <w:numPr>
          <w:ilvl w:val="0"/>
          <w:numId w:val="1"/>
        </w:numPr>
        <w:shd w:val="clear" w:color="auto" w:fill="FFFFFF"/>
        <w:tabs>
          <w:tab w:val="left" w:pos="130"/>
        </w:tabs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диуретики, снижающие АД за счет уменьшения количества натрия в организме</w:t>
      </w:r>
      <w:r w:rsidRPr="00DA2CA1">
        <w:rPr>
          <w:sz w:val="28"/>
          <w:szCs w:val="28"/>
        </w:rPr>
        <w:br/>
        <w:t>и снижения ОЦК, а также, возможно, некоторыми иными механизмами;</w:t>
      </w:r>
    </w:p>
    <w:p w:rsidR="00B57032" w:rsidRPr="00DA2CA1" w:rsidRDefault="00B57032" w:rsidP="00B57032">
      <w:pPr>
        <w:widowControl w:val="0"/>
        <w:numPr>
          <w:ilvl w:val="0"/>
          <w:numId w:val="1"/>
        </w:numPr>
        <w:shd w:val="clear" w:color="auto" w:fill="FFFFFF"/>
        <w:tabs>
          <w:tab w:val="left" w:pos="130"/>
        </w:tabs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средства, снижающие симпатическую </w:t>
      </w:r>
      <w:proofErr w:type="spellStart"/>
      <w:r w:rsidRPr="00DA2CA1">
        <w:rPr>
          <w:sz w:val="28"/>
          <w:szCs w:val="28"/>
        </w:rPr>
        <w:t>импульсацию</w:t>
      </w:r>
      <w:proofErr w:type="spellEnd"/>
      <w:r w:rsidRPr="00DA2CA1">
        <w:rPr>
          <w:sz w:val="28"/>
          <w:szCs w:val="28"/>
        </w:rPr>
        <w:t xml:space="preserve"> на периферию, которые</w:t>
      </w:r>
      <w:r w:rsidRPr="00DA2CA1">
        <w:rPr>
          <w:sz w:val="28"/>
          <w:szCs w:val="28"/>
        </w:rPr>
        <w:br/>
        <w:t>снижают АД за счет снижения ОПСС, угнетения работы сердца и увеличения</w:t>
      </w:r>
      <w:r w:rsidRPr="00DA2CA1">
        <w:rPr>
          <w:sz w:val="28"/>
          <w:szCs w:val="28"/>
        </w:rPr>
        <w:br/>
        <w:t xml:space="preserve">емкости кровеносного русла (расширения </w:t>
      </w:r>
      <w:proofErr w:type="spellStart"/>
      <w:r w:rsidRPr="00DA2CA1">
        <w:rPr>
          <w:sz w:val="28"/>
          <w:szCs w:val="28"/>
        </w:rPr>
        <w:t>венул</w:t>
      </w:r>
      <w:proofErr w:type="spellEnd"/>
      <w:r w:rsidRPr="00DA2CA1">
        <w:rPr>
          <w:sz w:val="28"/>
          <w:szCs w:val="28"/>
        </w:rPr>
        <w:t>);</w:t>
      </w:r>
    </w:p>
    <w:p w:rsidR="00B57032" w:rsidRPr="00DA2CA1" w:rsidRDefault="00B57032" w:rsidP="00B57032">
      <w:pPr>
        <w:widowControl w:val="0"/>
        <w:numPr>
          <w:ilvl w:val="0"/>
          <w:numId w:val="1"/>
        </w:numPr>
        <w:shd w:val="clear" w:color="auto" w:fill="FFFFFF"/>
        <w:tabs>
          <w:tab w:val="left" w:pos="130"/>
        </w:tabs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DA2CA1">
        <w:rPr>
          <w:sz w:val="28"/>
          <w:szCs w:val="28"/>
        </w:rPr>
        <w:t>вазодилятаторы</w:t>
      </w:r>
      <w:proofErr w:type="spellEnd"/>
      <w:r w:rsidRPr="00DA2CA1">
        <w:rPr>
          <w:sz w:val="28"/>
          <w:szCs w:val="28"/>
        </w:rPr>
        <w:t>, снижают артериальное давлен</w:t>
      </w:r>
      <w:r>
        <w:rPr>
          <w:sz w:val="28"/>
          <w:szCs w:val="28"/>
        </w:rPr>
        <w:t xml:space="preserve">ие за счет расслабления гладких </w:t>
      </w:r>
      <w:r w:rsidRPr="00DA2CA1">
        <w:rPr>
          <w:sz w:val="28"/>
          <w:szCs w:val="28"/>
        </w:rPr>
        <w:t>мышц сосудов, таким образом, снижая ОПСС и в некоторой степени повышая</w:t>
      </w:r>
      <w:r>
        <w:rPr>
          <w:sz w:val="28"/>
          <w:szCs w:val="28"/>
        </w:rPr>
        <w:t xml:space="preserve"> </w:t>
      </w:r>
      <w:r w:rsidRPr="00DA2CA1">
        <w:rPr>
          <w:sz w:val="28"/>
          <w:szCs w:val="28"/>
        </w:rPr>
        <w:t>емкость кровеносного русла;</w:t>
      </w:r>
    </w:p>
    <w:p w:rsidR="00B57032" w:rsidRDefault="00B57032" w:rsidP="00B57032">
      <w:pPr>
        <w:widowControl w:val="0"/>
        <w:numPr>
          <w:ilvl w:val="0"/>
          <w:numId w:val="1"/>
        </w:numPr>
        <w:shd w:val="clear" w:color="auto" w:fill="FFFFFF"/>
        <w:tabs>
          <w:tab w:val="left" w:pos="130"/>
        </w:tabs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средства, блокирующие синтез или эффект</w:t>
      </w:r>
      <w:r>
        <w:rPr>
          <w:sz w:val="28"/>
          <w:szCs w:val="28"/>
        </w:rPr>
        <w:t xml:space="preserve">ы </w:t>
      </w:r>
      <w:proofErr w:type="spellStart"/>
      <w:r>
        <w:rPr>
          <w:sz w:val="28"/>
          <w:szCs w:val="28"/>
        </w:rPr>
        <w:t>ангиотензина</w:t>
      </w:r>
      <w:proofErr w:type="spellEnd"/>
      <w:r>
        <w:rPr>
          <w:sz w:val="28"/>
          <w:szCs w:val="28"/>
        </w:rPr>
        <w:t xml:space="preserve">, снижающие АД за </w:t>
      </w:r>
      <w:r w:rsidRPr="00DA2CA1">
        <w:rPr>
          <w:sz w:val="28"/>
          <w:szCs w:val="28"/>
        </w:rPr>
        <w:t>счет уменьшения ОПСС и в некоторой степени объема циркулирующей крови.</w:t>
      </w:r>
    </w:p>
    <w:p w:rsidR="00B57032" w:rsidRPr="00DA2CA1" w:rsidRDefault="00B57032" w:rsidP="00B57032">
      <w:pPr>
        <w:widowControl w:val="0"/>
        <w:numPr>
          <w:ilvl w:val="0"/>
          <w:numId w:val="1"/>
        </w:numPr>
        <w:shd w:val="clear" w:color="auto" w:fill="FFFFFF"/>
        <w:tabs>
          <w:tab w:val="left" w:pos="130"/>
        </w:tabs>
        <w:autoSpaceDE w:val="0"/>
        <w:autoSpaceDN w:val="0"/>
        <w:adjustRightInd w:val="0"/>
        <w:spacing w:line="276" w:lineRule="auto"/>
        <w:ind w:firstLine="426"/>
        <w:jc w:val="both"/>
        <w:rPr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  <w:r w:rsidRPr="00DA2CA1">
        <w:rPr>
          <w:b/>
          <w:sz w:val="28"/>
          <w:szCs w:val="28"/>
        </w:rPr>
        <w:t>Диуретики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Давно известно, что снижение потребления натрия с пищей способно сни</w:t>
      </w:r>
      <w:r w:rsidRPr="00DA2CA1">
        <w:rPr>
          <w:sz w:val="28"/>
          <w:szCs w:val="28"/>
        </w:rPr>
        <w:softHyphen/>
        <w:t>зить повышенное артериальное давление и даже оказать профилактическое дей</w:t>
      </w:r>
      <w:r w:rsidRPr="00DA2CA1">
        <w:rPr>
          <w:sz w:val="28"/>
          <w:szCs w:val="28"/>
        </w:rPr>
        <w:softHyphen/>
        <w:t xml:space="preserve">ствие на повышение АД. </w:t>
      </w:r>
      <w:proofErr w:type="spellStart"/>
      <w:r w:rsidRPr="00DA2CA1">
        <w:rPr>
          <w:sz w:val="28"/>
          <w:szCs w:val="28"/>
        </w:rPr>
        <w:t>Антигипертензивное</w:t>
      </w:r>
      <w:proofErr w:type="spellEnd"/>
      <w:r w:rsidRPr="00DA2CA1">
        <w:rPr>
          <w:sz w:val="28"/>
          <w:szCs w:val="28"/>
        </w:rPr>
        <w:t xml:space="preserve"> действие </w:t>
      </w:r>
      <w:proofErr w:type="spellStart"/>
      <w:r w:rsidRPr="00DA2CA1">
        <w:rPr>
          <w:sz w:val="28"/>
          <w:szCs w:val="28"/>
        </w:rPr>
        <w:t>диуретиков</w:t>
      </w:r>
      <w:proofErr w:type="spellEnd"/>
      <w:r w:rsidRPr="00DA2CA1">
        <w:rPr>
          <w:sz w:val="28"/>
          <w:szCs w:val="28"/>
        </w:rPr>
        <w:t xml:space="preserve"> также связы</w:t>
      </w:r>
      <w:r w:rsidRPr="00DA2CA1">
        <w:rPr>
          <w:sz w:val="28"/>
          <w:szCs w:val="28"/>
        </w:rPr>
        <w:softHyphen/>
        <w:t>вают в основном с выведением избыточных количеств натрия из организма. При введении диуретиков первоначально АД снижается за счет снижения объема циркулирующей крови и в некоторой степени - работы сердца, ОПСС может несколько возрасти. Через 6-8 недель работа сердца нормализуется, тогда как ОПСС заметно снижается. Это приводит к тому, что АД снижается в среднем на 10-</w:t>
      </w:r>
      <w:smartTag w:uri="urn:schemas-microsoft-com:office:smarttags" w:element="metricconverter">
        <w:smartTagPr>
          <w:attr w:name="ProductID" w:val="15 мм"/>
        </w:smartTagPr>
        <w:r w:rsidRPr="00DA2CA1">
          <w:rPr>
            <w:sz w:val="28"/>
            <w:szCs w:val="28"/>
          </w:rPr>
          <w:t>15 мм</w:t>
        </w:r>
      </w:smartTag>
      <w:r w:rsidRPr="00DA2CA1">
        <w:rPr>
          <w:sz w:val="28"/>
          <w:szCs w:val="28"/>
        </w:rPr>
        <w:t xml:space="preserve"> рт. ст., и этого бывает достаточно при умеренных гипертониях. В более тяжелых случаях диуретики комбинируют с другими </w:t>
      </w:r>
      <w:proofErr w:type="spellStart"/>
      <w:r w:rsidRPr="00DA2CA1">
        <w:rPr>
          <w:sz w:val="28"/>
          <w:szCs w:val="28"/>
        </w:rPr>
        <w:t>антигипертензивными</w:t>
      </w:r>
      <w:proofErr w:type="spellEnd"/>
      <w:r w:rsidRPr="00DA2CA1">
        <w:rPr>
          <w:sz w:val="28"/>
          <w:szCs w:val="28"/>
        </w:rPr>
        <w:t xml:space="preserve"> сред</w:t>
      </w:r>
      <w:r w:rsidRPr="00DA2CA1">
        <w:rPr>
          <w:sz w:val="28"/>
          <w:szCs w:val="28"/>
        </w:rPr>
        <w:softHyphen/>
        <w:t>ствами.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При умеренных гипертониях используются обычно </w:t>
      </w:r>
      <w:proofErr w:type="spellStart"/>
      <w:r w:rsidRPr="00DA2CA1">
        <w:rPr>
          <w:sz w:val="28"/>
          <w:szCs w:val="28"/>
        </w:rPr>
        <w:t>тиазидные</w:t>
      </w:r>
      <w:proofErr w:type="spellEnd"/>
      <w:r w:rsidRPr="00DA2CA1">
        <w:rPr>
          <w:sz w:val="28"/>
          <w:szCs w:val="28"/>
        </w:rPr>
        <w:t xml:space="preserve"> </w:t>
      </w:r>
      <w:proofErr w:type="spellStart"/>
      <w:r w:rsidRPr="00DA2CA1">
        <w:rPr>
          <w:sz w:val="28"/>
          <w:szCs w:val="28"/>
        </w:rPr>
        <w:t>диуретики</w:t>
      </w:r>
      <w:proofErr w:type="spellEnd"/>
      <w:r w:rsidRPr="00DA2CA1">
        <w:rPr>
          <w:sz w:val="28"/>
          <w:szCs w:val="28"/>
        </w:rPr>
        <w:t xml:space="preserve">( </w:t>
      </w:r>
      <w:proofErr w:type="spellStart"/>
      <w:r w:rsidRPr="00DA2CA1">
        <w:rPr>
          <w:sz w:val="28"/>
          <w:szCs w:val="28"/>
        </w:rPr>
        <w:t>гипотиазид</w:t>
      </w:r>
      <w:proofErr w:type="spellEnd"/>
      <w:r w:rsidRPr="00DA2CA1">
        <w:rPr>
          <w:sz w:val="28"/>
          <w:szCs w:val="28"/>
        </w:rPr>
        <w:t xml:space="preserve">). Более сильные </w:t>
      </w:r>
      <w:proofErr w:type="spellStart"/>
      <w:r w:rsidRPr="00DA2CA1">
        <w:rPr>
          <w:sz w:val="28"/>
          <w:szCs w:val="28"/>
        </w:rPr>
        <w:t>диуретики</w:t>
      </w:r>
      <w:proofErr w:type="spellEnd"/>
      <w:r w:rsidRPr="00DA2CA1">
        <w:rPr>
          <w:sz w:val="28"/>
          <w:szCs w:val="28"/>
        </w:rPr>
        <w:t xml:space="preserve"> (например  </w:t>
      </w:r>
      <w:proofErr w:type="spellStart"/>
      <w:r w:rsidRPr="00DA2CA1">
        <w:rPr>
          <w:sz w:val="28"/>
          <w:szCs w:val="28"/>
        </w:rPr>
        <w:t>лазикс,фуросемид</w:t>
      </w:r>
      <w:proofErr w:type="spellEnd"/>
      <w:r w:rsidRPr="00DA2CA1">
        <w:rPr>
          <w:sz w:val="28"/>
          <w:szCs w:val="28"/>
        </w:rPr>
        <w:t xml:space="preserve">, влияющие на петлю </w:t>
      </w:r>
      <w:proofErr w:type="spellStart"/>
      <w:r w:rsidRPr="00DA2CA1">
        <w:rPr>
          <w:sz w:val="28"/>
          <w:szCs w:val="28"/>
        </w:rPr>
        <w:t>Генле</w:t>
      </w:r>
      <w:proofErr w:type="spellEnd"/>
      <w:r w:rsidRPr="00DA2CA1">
        <w:rPr>
          <w:sz w:val="28"/>
          <w:szCs w:val="28"/>
        </w:rPr>
        <w:t xml:space="preserve">) используются при тяжелых гипертониях, сопровождающихся сердечной недостаточностью или </w:t>
      </w:r>
      <w:proofErr w:type="spellStart"/>
      <w:r w:rsidRPr="00DA2CA1">
        <w:rPr>
          <w:sz w:val="28"/>
          <w:szCs w:val="28"/>
        </w:rPr>
        <w:t>циррозом.Побочным</w:t>
      </w:r>
      <w:proofErr w:type="spellEnd"/>
      <w:r w:rsidRPr="00DA2CA1">
        <w:rPr>
          <w:sz w:val="28"/>
          <w:szCs w:val="28"/>
        </w:rPr>
        <w:t xml:space="preserve"> действием большинства </w:t>
      </w:r>
      <w:proofErr w:type="spellStart"/>
      <w:r w:rsidRPr="00DA2CA1">
        <w:rPr>
          <w:sz w:val="28"/>
          <w:szCs w:val="28"/>
        </w:rPr>
        <w:t>диуретиков</w:t>
      </w:r>
      <w:proofErr w:type="spellEnd"/>
      <w:r w:rsidRPr="00DA2CA1">
        <w:rPr>
          <w:sz w:val="28"/>
          <w:szCs w:val="28"/>
        </w:rPr>
        <w:t xml:space="preserve"> (кроме калийсберегающих) является снижение уровня калия в организме. Хотя умеренная </w:t>
      </w:r>
      <w:proofErr w:type="spellStart"/>
      <w:r w:rsidRPr="00DA2CA1">
        <w:rPr>
          <w:sz w:val="28"/>
          <w:szCs w:val="28"/>
        </w:rPr>
        <w:t>гипокалиемия</w:t>
      </w:r>
      <w:proofErr w:type="spellEnd"/>
      <w:r w:rsidRPr="00DA2CA1">
        <w:rPr>
          <w:sz w:val="28"/>
          <w:szCs w:val="28"/>
        </w:rPr>
        <w:t xml:space="preserve"> обычно хорошо переносится больными, она может превратиться в большую про</w:t>
      </w:r>
      <w:r w:rsidRPr="00DA2CA1">
        <w:rPr>
          <w:sz w:val="28"/>
          <w:szCs w:val="28"/>
        </w:rPr>
        <w:softHyphen/>
        <w:t>блему у лиц, принимающих сердечные гликозиды, склонных к аритмиям, и при остром инфаркте миокарда. Профилактикой этого осложнения может быть не только прием калия(</w:t>
      </w:r>
      <w:proofErr w:type="spellStart"/>
      <w:r w:rsidRPr="00DA2CA1">
        <w:rPr>
          <w:sz w:val="28"/>
          <w:szCs w:val="28"/>
        </w:rPr>
        <w:t>панангин,аспаркам</w:t>
      </w:r>
      <w:proofErr w:type="spellEnd"/>
      <w:r w:rsidRPr="00DA2CA1">
        <w:rPr>
          <w:sz w:val="28"/>
          <w:szCs w:val="28"/>
        </w:rPr>
        <w:t>) с пищей, но и ограничение приема натрия.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  <w:r w:rsidRPr="00DA2CA1">
        <w:rPr>
          <w:b/>
          <w:sz w:val="28"/>
          <w:szCs w:val="28"/>
        </w:rPr>
        <w:t>Средства, угнетающие функцию симпатической нервной системы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Это самая многочисленная группа </w:t>
      </w:r>
      <w:proofErr w:type="spellStart"/>
      <w:r w:rsidRPr="00DA2CA1">
        <w:rPr>
          <w:sz w:val="28"/>
          <w:szCs w:val="28"/>
        </w:rPr>
        <w:t>антигипертензивных</w:t>
      </w:r>
      <w:proofErr w:type="spellEnd"/>
      <w:r w:rsidRPr="00DA2CA1">
        <w:rPr>
          <w:sz w:val="28"/>
          <w:szCs w:val="28"/>
        </w:rPr>
        <w:t xml:space="preserve"> препаратов. По точ</w:t>
      </w:r>
      <w:r w:rsidRPr="00DA2CA1">
        <w:rPr>
          <w:sz w:val="28"/>
          <w:szCs w:val="28"/>
        </w:rPr>
        <w:softHyphen/>
        <w:t>кам приложения эти вещества делятся на:</w:t>
      </w:r>
    </w:p>
    <w:p w:rsidR="00B57032" w:rsidRPr="00DA2CA1" w:rsidRDefault="00B57032" w:rsidP="00B5703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A2CA1">
        <w:rPr>
          <w:sz w:val="28"/>
          <w:szCs w:val="28"/>
        </w:rPr>
        <w:t>средства, влияющие на вазомоторные центры в ЦНС (</w:t>
      </w:r>
      <w:proofErr w:type="spellStart"/>
      <w:r w:rsidRPr="00DA2CA1">
        <w:rPr>
          <w:sz w:val="28"/>
          <w:szCs w:val="28"/>
        </w:rPr>
        <w:t>клофелин</w:t>
      </w:r>
      <w:proofErr w:type="spellEnd"/>
      <w:r w:rsidRPr="00DA2CA1">
        <w:rPr>
          <w:sz w:val="28"/>
          <w:szCs w:val="28"/>
        </w:rPr>
        <w:t xml:space="preserve">, </w:t>
      </w:r>
      <w:proofErr w:type="spellStart"/>
      <w:r w:rsidRPr="00DA2CA1">
        <w:rPr>
          <w:sz w:val="28"/>
          <w:szCs w:val="28"/>
        </w:rPr>
        <w:t>метилдофа</w:t>
      </w:r>
      <w:proofErr w:type="spellEnd"/>
      <w:r w:rsidRPr="00DA2CA1">
        <w:rPr>
          <w:sz w:val="28"/>
          <w:szCs w:val="28"/>
        </w:rPr>
        <w:t>),</w:t>
      </w:r>
    </w:p>
    <w:p w:rsidR="00B57032" w:rsidRPr="00DA2CA1" w:rsidRDefault="00B57032" w:rsidP="00B5703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proofErr w:type="spellStart"/>
      <w:r w:rsidRPr="00DA2CA1">
        <w:rPr>
          <w:sz w:val="28"/>
          <w:szCs w:val="28"/>
        </w:rPr>
        <w:t>ганглиоблокаторы</w:t>
      </w:r>
      <w:proofErr w:type="spellEnd"/>
      <w:r w:rsidRPr="00DA2CA1">
        <w:rPr>
          <w:sz w:val="28"/>
          <w:szCs w:val="28"/>
        </w:rPr>
        <w:t xml:space="preserve"> (</w:t>
      </w:r>
      <w:proofErr w:type="spellStart"/>
      <w:r w:rsidRPr="00DA2CA1">
        <w:rPr>
          <w:sz w:val="28"/>
          <w:szCs w:val="28"/>
        </w:rPr>
        <w:t>гигроний</w:t>
      </w:r>
      <w:proofErr w:type="spellEnd"/>
      <w:r w:rsidRPr="00DA2CA1">
        <w:rPr>
          <w:sz w:val="28"/>
          <w:szCs w:val="28"/>
        </w:rPr>
        <w:t xml:space="preserve">, </w:t>
      </w:r>
      <w:proofErr w:type="spellStart"/>
      <w:r w:rsidRPr="00DA2CA1">
        <w:rPr>
          <w:sz w:val="28"/>
          <w:szCs w:val="28"/>
        </w:rPr>
        <w:t>пирилен</w:t>
      </w:r>
      <w:proofErr w:type="spellEnd"/>
      <w:r w:rsidRPr="00DA2CA1">
        <w:rPr>
          <w:sz w:val="28"/>
          <w:szCs w:val="28"/>
        </w:rPr>
        <w:t>),</w:t>
      </w:r>
    </w:p>
    <w:p w:rsidR="00B57032" w:rsidRPr="00DA2CA1" w:rsidRDefault="00B57032" w:rsidP="00B5703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proofErr w:type="spellStart"/>
      <w:r w:rsidRPr="00DA2CA1">
        <w:rPr>
          <w:sz w:val="28"/>
          <w:szCs w:val="28"/>
        </w:rPr>
        <w:t>симпатолитики</w:t>
      </w:r>
      <w:proofErr w:type="spellEnd"/>
      <w:r w:rsidRPr="00DA2CA1">
        <w:rPr>
          <w:sz w:val="28"/>
          <w:szCs w:val="28"/>
        </w:rPr>
        <w:t xml:space="preserve"> (</w:t>
      </w:r>
      <w:proofErr w:type="spellStart"/>
      <w:r w:rsidRPr="00DA2CA1">
        <w:rPr>
          <w:sz w:val="28"/>
          <w:szCs w:val="28"/>
        </w:rPr>
        <w:t>октадин</w:t>
      </w:r>
      <w:proofErr w:type="spellEnd"/>
      <w:r w:rsidRPr="00DA2CA1">
        <w:rPr>
          <w:sz w:val="28"/>
          <w:szCs w:val="28"/>
        </w:rPr>
        <w:t>, резерпин),</w:t>
      </w:r>
    </w:p>
    <w:p w:rsidR="00B57032" w:rsidRPr="00DA2CA1" w:rsidRDefault="00B57032" w:rsidP="00B5703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DA2CA1">
        <w:rPr>
          <w:sz w:val="28"/>
          <w:szCs w:val="28"/>
        </w:rPr>
        <w:t>периферические альфа-1-адреноблокаторы (празозин),</w:t>
      </w:r>
    </w:p>
    <w:p w:rsidR="00B57032" w:rsidRPr="00DA2CA1" w:rsidRDefault="00B57032" w:rsidP="00B5703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line="276" w:lineRule="auto"/>
        <w:rPr>
          <w:sz w:val="28"/>
          <w:szCs w:val="28"/>
        </w:rPr>
      </w:pPr>
      <w:proofErr w:type="spellStart"/>
      <w:r w:rsidRPr="00DA2CA1">
        <w:rPr>
          <w:sz w:val="28"/>
          <w:szCs w:val="28"/>
        </w:rPr>
        <w:t>бета-адреноблокаторы</w:t>
      </w:r>
      <w:proofErr w:type="spellEnd"/>
      <w:r w:rsidRPr="00DA2CA1">
        <w:rPr>
          <w:sz w:val="28"/>
          <w:szCs w:val="28"/>
        </w:rPr>
        <w:t xml:space="preserve"> (</w:t>
      </w:r>
      <w:proofErr w:type="spellStart"/>
      <w:r w:rsidRPr="00DA2CA1">
        <w:rPr>
          <w:sz w:val="28"/>
          <w:szCs w:val="28"/>
        </w:rPr>
        <w:t>анаприлин</w:t>
      </w:r>
      <w:proofErr w:type="spellEnd"/>
      <w:r w:rsidRPr="00DA2CA1">
        <w:rPr>
          <w:sz w:val="28"/>
          <w:szCs w:val="28"/>
        </w:rPr>
        <w:t xml:space="preserve">, </w:t>
      </w:r>
      <w:proofErr w:type="spellStart"/>
      <w:r w:rsidRPr="00DA2CA1">
        <w:rPr>
          <w:sz w:val="28"/>
          <w:szCs w:val="28"/>
        </w:rPr>
        <w:t>метапролол</w:t>
      </w:r>
      <w:proofErr w:type="spellEnd"/>
      <w:r w:rsidRPr="00DA2CA1">
        <w:rPr>
          <w:sz w:val="28"/>
          <w:szCs w:val="28"/>
        </w:rPr>
        <w:t>).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DA2CA1">
        <w:rPr>
          <w:b/>
          <w:sz w:val="28"/>
          <w:szCs w:val="28"/>
        </w:rPr>
        <w:t>Клофелин</w:t>
      </w:r>
      <w:proofErr w:type="spellEnd"/>
      <w:r w:rsidRPr="00DA2CA1">
        <w:rPr>
          <w:b/>
          <w:sz w:val="28"/>
          <w:szCs w:val="28"/>
        </w:rPr>
        <w:t xml:space="preserve"> и </w:t>
      </w:r>
      <w:proofErr w:type="spellStart"/>
      <w:r w:rsidRPr="00DA2CA1">
        <w:rPr>
          <w:b/>
          <w:sz w:val="28"/>
          <w:szCs w:val="28"/>
        </w:rPr>
        <w:t>метилдофа</w:t>
      </w:r>
      <w:proofErr w:type="spellEnd"/>
      <w:r w:rsidRPr="00DA2CA1">
        <w:rPr>
          <w:sz w:val="28"/>
          <w:szCs w:val="28"/>
        </w:rPr>
        <w:t xml:space="preserve"> снижают симпатическую </w:t>
      </w:r>
      <w:proofErr w:type="spellStart"/>
      <w:r w:rsidRPr="00DA2CA1">
        <w:rPr>
          <w:sz w:val="28"/>
          <w:szCs w:val="28"/>
        </w:rPr>
        <w:t>импульсацию</w:t>
      </w:r>
      <w:proofErr w:type="spellEnd"/>
      <w:r w:rsidRPr="00DA2CA1">
        <w:rPr>
          <w:sz w:val="28"/>
          <w:szCs w:val="28"/>
        </w:rPr>
        <w:t xml:space="preserve"> из ЦНС на периферию. </w:t>
      </w:r>
      <w:proofErr w:type="spellStart"/>
      <w:r w:rsidRPr="00DA2CA1">
        <w:rPr>
          <w:sz w:val="28"/>
          <w:szCs w:val="28"/>
        </w:rPr>
        <w:t>Антигипертензивный</w:t>
      </w:r>
      <w:proofErr w:type="spellEnd"/>
      <w:r w:rsidRPr="00DA2CA1">
        <w:rPr>
          <w:sz w:val="28"/>
          <w:szCs w:val="28"/>
        </w:rPr>
        <w:t xml:space="preserve"> эффект </w:t>
      </w:r>
      <w:proofErr w:type="spellStart"/>
      <w:r w:rsidRPr="00DA2CA1">
        <w:rPr>
          <w:sz w:val="28"/>
          <w:szCs w:val="28"/>
        </w:rPr>
        <w:t>метилдофы</w:t>
      </w:r>
      <w:proofErr w:type="spellEnd"/>
      <w:r w:rsidRPr="00DA2CA1">
        <w:rPr>
          <w:sz w:val="28"/>
          <w:szCs w:val="28"/>
        </w:rPr>
        <w:t xml:space="preserve"> обусловлен в основном снижени</w:t>
      </w:r>
      <w:r w:rsidRPr="00DA2CA1">
        <w:rPr>
          <w:sz w:val="28"/>
          <w:szCs w:val="28"/>
        </w:rPr>
        <w:softHyphen/>
        <w:t xml:space="preserve">ем ОПСС при некотором снижении работы сердца. Обычно </w:t>
      </w:r>
      <w:proofErr w:type="spellStart"/>
      <w:r w:rsidRPr="00DA2CA1">
        <w:rPr>
          <w:sz w:val="28"/>
          <w:szCs w:val="28"/>
        </w:rPr>
        <w:t>метилдофа</w:t>
      </w:r>
      <w:proofErr w:type="spellEnd"/>
      <w:r w:rsidRPr="00DA2CA1">
        <w:rPr>
          <w:sz w:val="28"/>
          <w:szCs w:val="28"/>
        </w:rPr>
        <w:t xml:space="preserve"> использу</w:t>
      </w:r>
      <w:r w:rsidRPr="00DA2CA1">
        <w:rPr>
          <w:sz w:val="28"/>
          <w:szCs w:val="28"/>
        </w:rPr>
        <w:softHyphen/>
        <w:t xml:space="preserve">ется для лечения умеренных гипертоний, достоинством препарата является то, что эффект, достигая максимума через 4-6 часов после приема через </w:t>
      </w:r>
      <w:r w:rsidRPr="00DA2CA1">
        <w:rPr>
          <w:sz w:val="28"/>
          <w:szCs w:val="28"/>
        </w:rPr>
        <w:lastRenderedPageBreak/>
        <w:t>рот, дер</w:t>
      </w:r>
      <w:r w:rsidRPr="00DA2CA1">
        <w:rPr>
          <w:sz w:val="28"/>
          <w:szCs w:val="28"/>
        </w:rPr>
        <w:softHyphen/>
        <w:t>жится до 24 часов, то есть в большинстве случаев прием раз в сутки бывает дос</w:t>
      </w:r>
      <w:r w:rsidRPr="00DA2CA1">
        <w:rPr>
          <w:sz w:val="28"/>
          <w:szCs w:val="28"/>
        </w:rPr>
        <w:softHyphen/>
        <w:t>таточен.</w:t>
      </w:r>
    </w:p>
    <w:p w:rsidR="00B57032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Клофелин вызывает снижение АД за счет снижения сердечного выброса и расслабления емкостных сосудов, снижение ОПСС тоже происходит, но имеет меньшее значение. Препарат часто вызывает побочные эффекты в виде сухости рта и сильного седативного действия. Часто первые приемы препарата вызывают преходящее повышение АД.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DA2CA1">
        <w:rPr>
          <w:b/>
          <w:sz w:val="28"/>
          <w:szCs w:val="28"/>
        </w:rPr>
        <w:t>Ганглиоблокаторы</w:t>
      </w:r>
      <w:proofErr w:type="spellEnd"/>
      <w:r w:rsidRPr="00DA2CA1">
        <w:rPr>
          <w:b/>
          <w:sz w:val="28"/>
          <w:szCs w:val="28"/>
        </w:rPr>
        <w:t>(</w:t>
      </w:r>
      <w:proofErr w:type="spellStart"/>
      <w:r w:rsidRPr="00DA2CA1">
        <w:rPr>
          <w:b/>
          <w:sz w:val="28"/>
          <w:szCs w:val="28"/>
        </w:rPr>
        <w:t>бензогексоний,пентамин</w:t>
      </w:r>
      <w:proofErr w:type="spellEnd"/>
      <w:r w:rsidRPr="00DA2CA1">
        <w:rPr>
          <w:b/>
          <w:sz w:val="28"/>
          <w:szCs w:val="28"/>
        </w:rPr>
        <w:t>)</w:t>
      </w:r>
      <w:r w:rsidRPr="00DA2CA1">
        <w:rPr>
          <w:sz w:val="28"/>
          <w:szCs w:val="28"/>
        </w:rPr>
        <w:t xml:space="preserve"> исторически были одними из первых действительно эф</w:t>
      </w:r>
      <w:r w:rsidRPr="00DA2CA1">
        <w:rPr>
          <w:sz w:val="28"/>
          <w:szCs w:val="28"/>
        </w:rPr>
        <w:softHyphen/>
        <w:t>фективных средств лечения гипертонической болезни. Однако в настоящее время с этой целью они практически не применяются вследствие их низкой селективно</w:t>
      </w:r>
      <w:r w:rsidRPr="00DA2CA1">
        <w:rPr>
          <w:sz w:val="28"/>
          <w:szCs w:val="28"/>
        </w:rPr>
        <w:softHyphen/>
        <w:t xml:space="preserve">сти. Из-за блокады не только симпатических, но и парасимпатических ганглиев </w:t>
      </w:r>
      <w:proofErr w:type="spellStart"/>
      <w:r w:rsidRPr="00DA2CA1">
        <w:rPr>
          <w:sz w:val="28"/>
          <w:szCs w:val="28"/>
        </w:rPr>
        <w:t>ганглиоблокаторы</w:t>
      </w:r>
      <w:proofErr w:type="spellEnd"/>
      <w:r w:rsidRPr="00DA2CA1">
        <w:rPr>
          <w:sz w:val="28"/>
          <w:szCs w:val="28"/>
        </w:rPr>
        <w:t xml:space="preserve"> вызывают запоры, задержку мочи, сухость во рту, нарушают эрекцию.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DA2CA1">
        <w:rPr>
          <w:b/>
          <w:sz w:val="28"/>
          <w:szCs w:val="28"/>
        </w:rPr>
        <w:t>Симпатолитики</w:t>
      </w:r>
      <w:proofErr w:type="spellEnd"/>
      <w:r w:rsidRPr="00DA2CA1">
        <w:rPr>
          <w:b/>
          <w:sz w:val="28"/>
          <w:szCs w:val="28"/>
        </w:rPr>
        <w:t xml:space="preserve"> (</w:t>
      </w:r>
      <w:proofErr w:type="spellStart"/>
      <w:r w:rsidRPr="00DA2CA1">
        <w:rPr>
          <w:b/>
          <w:sz w:val="28"/>
          <w:szCs w:val="28"/>
        </w:rPr>
        <w:t>октадин</w:t>
      </w:r>
      <w:proofErr w:type="spellEnd"/>
      <w:r w:rsidRPr="00DA2CA1">
        <w:rPr>
          <w:b/>
          <w:sz w:val="28"/>
          <w:szCs w:val="28"/>
        </w:rPr>
        <w:t xml:space="preserve"> и резерпин</w:t>
      </w:r>
      <w:r w:rsidRPr="00DA2CA1">
        <w:rPr>
          <w:sz w:val="28"/>
          <w:szCs w:val="28"/>
        </w:rPr>
        <w:t>) предупреждают выброс норадреналина из нервного окончания. В результате этого снижается тонизирующее влияние симпатической нервной системы, сосуды расслабляются, ОПСС падает, АД сни</w:t>
      </w:r>
      <w:r w:rsidRPr="00DA2CA1">
        <w:rPr>
          <w:sz w:val="28"/>
          <w:szCs w:val="28"/>
        </w:rPr>
        <w:softHyphen/>
        <w:t xml:space="preserve">жается. </w:t>
      </w:r>
      <w:proofErr w:type="spellStart"/>
      <w:r w:rsidRPr="00DA2CA1">
        <w:rPr>
          <w:sz w:val="28"/>
          <w:szCs w:val="28"/>
        </w:rPr>
        <w:t>Антигипертензивный</w:t>
      </w:r>
      <w:proofErr w:type="spellEnd"/>
      <w:r w:rsidRPr="00DA2CA1">
        <w:rPr>
          <w:sz w:val="28"/>
          <w:szCs w:val="28"/>
        </w:rPr>
        <w:t xml:space="preserve"> эффект </w:t>
      </w:r>
      <w:proofErr w:type="spellStart"/>
      <w:r w:rsidRPr="00DA2CA1">
        <w:rPr>
          <w:sz w:val="28"/>
          <w:szCs w:val="28"/>
        </w:rPr>
        <w:t>октадина</w:t>
      </w:r>
      <w:proofErr w:type="spellEnd"/>
      <w:r w:rsidRPr="00DA2CA1">
        <w:rPr>
          <w:sz w:val="28"/>
          <w:szCs w:val="28"/>
        </w:rPr>
        <w:t xml:space="preserve"> достигает максимума через 10-12 дней, резерпина - через 5-7 дней. Частым побочным эффектом этих препаратов является диарея, а у резерпина еще и усугубление язвенной болезни желудка и 12-перстной кишки.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DA2CA1">
        <w:rPr>
          <w:b/>
          <w:sz w:val="28"/>
          <w:szCs w:val="28"/>
        </w:rPr>
        <w:t>Альфа-адреноблокаторы</w:t>
      </w:r>
      <w:proofErr w:type="spellEnd"/>
      <w:r w:rsidRPr="00DA2CA1">
        <w:rPr>
          <w:sz w:val="28"/>
          <w:szCs w:val="28"/>
        </w:rPr>
        <w:t xml:space="preserve"> понижают АД за счет блокирования альфа-1-адренорецепторов на </w:t>
      </w:r>
      <w:proofErr w:type="spellStart"/>
      <w:r w:rsidRPr="00DA2CA1">
        <w:rPr>
          <w:sz w:val="28"/>
          <w:szCs w:val="28"/>
        </w:rPr>
        <w:t>артериолах</w:t>
      </w:r>
      <w:proofErr w:type="spellEnd"/>
      <w:r w:rsidRPr="00DA2CA1">
        <w:rPr>
          <w:sz w:val="28"/>
          <w:szCs w:val="28"/>
        </w:rPr>
        <w:t xml:space="preserve"> и </w:t>
      </w:r>
      <w:proofErr w:type="spellStart"/>
      <w:r w:rsidRPr="00DA2CA1">
        <w:rPr>
          <w:sz w:val="28"/>
          <w:szCs w:val="28"/>
        </w:rPr>
        <w:t>венулах</w:t>
      </w:r>
      <w:proofErr w:type="spellEnd"/>
      <w:r w:rsidRPr="00DA2CA1">
        <w:rPr>
          <w:sz w:val="28"/>
          <w:szCs w:val="28"/>
        </w:rPr>
        <w:t xml:space="preserve">, и, вследствие этого, снижается ОПСС и повышается емкость сосудистого русла. Из группы </w:t>
      </w:r>
      <w:proofErr w:type="spellStart"/>
      <w:r w:rsidRPr="00DA2CA1">
        <w:rPr>
          <w:sz w:val="28"/>
          <w:szCs w:val="28"/>
        </w:rPr>
        <w:t>альфа-адреноблокаторов</w:t>
      </w:r>
      <w:proofErr w:type="spellEnd"/>
      <w:r w:rsidRPr="00DA2CA1">
        <w:rPr>
          <w:sz w:val="28"/>
          <w:szCs w:val="28"/>
        </w:rPr>
        <w:t xml:space="preserve"> для лечения гипертонической болезни предпочитают исполь</w:t>
      </w:r>
      <w:r w:rsidRPr="00DA2CA1">
        <w:rPr>
          <w:sz w:val="28"/>
          <w:szCs w:val="28"/>
        </w:rPr>
        <w:softHyphen/>
        <w:t xml:space="preserve">зовать селективные альфа- 1-адреноблокаторы, например </w:t>
      </w:r>
      <w:r w:rsidRPr="00DA2CA1">
        <w:rPr>
          <w:b/>
          <w:sz w:val="28"/>
          <w:szCs w:val="28"/>
        </w:rPr>
        <w:t>празозин</w:t>
      </w:r>
      <w:r w:rsidRPr="00DA2CA1">
        <w:rPr>
          <w:sz w:val="28"/>
          <w:szCs w:val="28"/>
        </w:rPr>
        <w:t xml:space="preserve">. Не влияя на </w:t>
      </w:r>
      <w:proofErr w:type="spellStart"/>
      <w:r w:rsidRPr="00DA2CA1">
        <w:rPr>
          <w:sz w:val="28"/>
          <w:szCs w:val="28"/>
        </w:rPr>
        <w:t>пресинаптические</w:t>
      </w:r>
      <w:proofErr w:type="spellEnd"/>
      <w:r w:rsidRPr="00DA2CA1">
        <w:rPr>
          <w:sz w:val="28"/>
          <w:szCs w:val="28"/>
        </w:rPr>
        <w:t xml:space="preserve"> альфа-2-адренорецепторы, </w:t>
      </w:r>
      <w:proofErr w:type="spellStart"/>
      <w:r w:rsidRPr="00DA2CA1">
        <w:rPr>
          <w:sz w:val="28"/>
          <w:szCs w:val="28"/>
        </w:rPr>
        <w:t>празозин</w:t>
      </w:r>
      <w:proofErr w:type="spellEnd"/>
      <w:r w:rsidRPr="00DA2CA1">
        <w:rPr>
          <w:sz w:val="28"/>
          <w:szCs w:val="28"/>
        </w:rPr>
        <w:t xml:space="preserve"> не нарушает механизма отрицательной обратной связи в синапсе, следовательно не вызывает излишнего выхода норадреналина в </w:t>
      </w:r>
      <w:proofErr w:type="spellStart"/>
      <w:r w:rsidRPr="00DA2CA1">
        <w:rPr>
          <w:sz w:val="28"/>
          <w:szCs w:val="28"/>
        </w:rPr>
        <w:t>синаптическую</w:t>
      </w:r>
      <w:proofErr w:type="spellEnd"/>
      <w:r w:rsidRPr="00DA2CA1">
        <w:rPr>
          <w:sz w:val="28"/>
          <w:szCs w:val="28"/>
        </w:rPr>
        <w:t xml:space="preserve"> щель, а значит - не вызывает тахикар</w:t>
      </w:r>
      <w:r w:rsidRPr="00DA2CA1">
        <w:rPr>
          <w:sz w:val="28"/>
          <w:szCs w:val="28"/>
        </w:rPr>
        <w:softHyphen/>
        <w:t>дии. Празозин чаще всего назначают в комбинации с диуретиками, так как без них он вызывает задержку солей и жидкости в организме.</w:t>
      </w:r>
    </w:p>
    <w:p w:rsidR="00B57032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proofErr w:type="spellStart"/>
      <w:r w:rsidRPr="00DA2CA1">
        <w:rPr>
          <w:b/>
          <w:sz w:val="28"/>
          <w:szCs w:val="28"/>
        </w:rPr>
        <w:t>Анаприлин</w:t>
      </w:r>
      <w:proofErr w:type="spellEnd"/>
      <w:r w:rsidRPr="00DA2CA1">
        <w:rPr>
          <w:b/>
          <w:sz w:val="28"/>
          <w:szCs w:val="28"/>
        </w:rPr>
        <w:t xml:space="preserve">, </w:t>
      </w:r>
      <w:proofErr w:type="spellStart"/>
      <w:r w:rsidRPr="00DA2CA1">
        <w:rPr>
          <w:b/>
          <w:sz w:val="28"/>
          <w:szCs w:val="28"/>
        </w:rPr>
        <w:t>блокатор</w:t>
      </w:r>
      <w:proofErr w:type="spellEnd"/>
      <w:r w:rsidRPr="00DA2CA1">
        <w:rPr>
          <w:b/>
          <w:sz w:val="28"/>
          <w:szCs w:val="28"/>
        </w:rPr>
        <w:t xml:space="preserve"> </w:t>
      </w:r>
      <w:proofErr w:type="spellStart"/>
      <w:r w:rsidRPr="00DA2CA1">
        <w:rPr>
          <w:b/>
          <w:sz w:val="28"/>
          <w:szCs w:val="28"/>
        </w:rPr>
        <w:t>бета-адренорецепторов</w:t>
      </w:r>
      <w:proofErr w:type="spellEnd"/>
      <w:r w:rsidRPr="00DA2CA1">
        <w:rPr>
          <w:sz w:val="28"/>
          <w:szCs w:val="28"/>
        </w:rPr>
        <w:t xml:space="preserve">, широко используется для снижения артериального давления при умеренной гипертонии. При тяжелых гипертониях он особенно полезен для профилактики рефлекторной тахикардии, вызываемой лечением </w:t>
      </w:r>
      <w:proofErr w:type="spellStart"/>
      <w:r w:rsidRPr="00DA2CA1">
        <w:rPr>
          <w:sz w:val="28"/>
          <w:szCs w:val="28"/>
        </w:rPr>
        <w:t>вазодилятаторами</w:t>
      </w:r>
      <w:proofErr w:type="spellEnd"/>
      <w:r w:rsidRPr="00DA2CA1">
        <w:rPr>
          <w:sz w:val="28"/>
          <w:szCs w:val="28"/>
        </w:rPr>
        <w:t xml:space="preserve">. </w:t>
      </w:r>
      <w:proofErr w:type="spellStart"/>
      <w:r w:rsidRPr="00DA2CA1">
        <w:rPr>
          <w:sz w:val="28"/>
          <w:szCs w:val="28"/>
        </w:rPr>
        <w:t>Анаприлин</w:t>
      </w:r>
      <w:proofErr w:type="spellEnd"/>
      <w:r w:rsidRPr="00DA2CA1">
        <w:rPr>
          <w:sz w:val="28"/>
          <w:szCs w:val="28"/>
        </w:rPr>
        <w:t xml:space="preserve"> при начальном введении больному снижает артериальное давление преимущественно за счет снижения сердечного выброса, сопровождаемого заметной брадикардией. С продолжением терапии сердечный выброс постепенно возвращается к нормальным цифрам, а АД </w:t>
      </w:r>
      <w:r w:rsidRPr="00DA2CA1">
        <w:rPr>
          <w:sz w:val="28"/>
          <w:szCs w:val="28"/>
        </w:rPr>
        <w:lastRenderedPageBreak/>
        <w:t xml:space="preserve">остается сниженным, что связывают преимущественно с угнетением синтеза ренина в почках. </w:t>
      </w:r>
    </w:p>
    <w:p w:rsidR="00B57032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Считается, что </w:t>
      </w:r>
      <w:proofErr w:type="spellStart"/>
      <w:r w:rsidRPr="00DA2CA1">
        <w:rPr>
          <w:sz w:val="28"/>
          <w:szCs w:val="28"/>
        </w:rPr>
        <w:t>анаприлин</w:t>
      </w:r>
      <w:proofErr w:type="spellEnd"/>
      <w:r w:rsidRPr="00DA2CA1">
        <w:rPr>
          <w:sz w:val="28"/>
          <w:szCs w:val="28"/>
        </w:rPr>
        <w:t xml:space="preserve"> также снижает симпатическую им-пульсацию из ЦНС на периферию. </w:t>
      </w:r>
      <w:proofErr w:type="spellStart"/>
      <w:r w:rsidRPr="00DA2CA1">
        <w:rPr>
          <w:sz w:val="28"/>
          <w:szCs w:val="28"/>
        </w:rPr>
        <w:t>Анаприлин</w:t>
      </w:r>
      <w:proofErr w:type="spellEnd"/>
      <w:r w:rsidRPr="00DA2CA1">
        <w:rPr>
          <w:sz w:val="28"/>
          <w:szCs w:val="28"/>
        </w:rPr>
        <w:t xml:space="preserve"> особенно эффективен при повы</w:t>
      </w:r>
      <w:r w:rsidRPr="00DA2CA1">
        <w:rPr>
          <w:sz w:val="28"/>
          <w:szCs w:val="28"/>
        </w:rPr>
        <w:softHyphen/>
        <w:t xml:space="preserve">шенном содержании ренина в сыворотке крови, однако стабильный </w:t>
      </w:r>
      <w:proofErr w:type="spellStart"/>
      <w:r w:rsidRPr="00DA2CA1">
        <w:rPr>
          <w:sz w:val="28"/>
          <w:szCs w:val="28"/>
        </w:rPr>
        <w:t>антигипер</w:t>
      </w:r>
      <w:r w:rsidRPr="00DA2CA1">
        <w:rPr>
          <w:sz w:val="28"/>
          <w:szCs w:val="28"/>
        </w:rPr>
        <w:softHyphen/>
        <w:t>тензивный</w:t>
      </w:r>
      <w:proofErr w:type="spellEnd"/>
      <w:r w:rsidRPr="00DA2CA1">
        <w:rPr>
          <w:sz w:val="28"/>
          <w:szCs w:val="28"/>
        </w:rPr>
        <w:t xml:space="preserve"> эффект проявляется и при нормальном или даже сниженном содержа</w:t>
      </w:r>
      <w:r w:rsidRPr="00DA2CA1">
        <w:rPr>
          <w:sz w:val="28"/>
          <w:szCs w:val="28"/>
        </w:rPr>
        <w:softHyphen/>
        <w:t xml:space="preserve">нии ренина. 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Главное побочное действие </w:t>
      </w:r>
      <w:proofErr w:type="spellStart"/>
      <w:r w:rsidRPr="00DA2CA1">
        <w:rPr>
          <w:sz w:val="28"/>
          <w:szCs w:val="28"/>
        </w:rPr>
        <w:t>анаприлина</w:t>
      </w:r>
      <w:proofErr w:type="spellEnd"/>
      <w:r w:rsidRPr="00DA2CA1">
        <w:rPr>
          <w:sz w:val="28"/>
          <w:szCs w:val="28"/>
        </w:rPr>
        <w:t xml:space="preserve"> связано с провоцированием </w:t>
      </w:r>
      <w:proofErr w:type="spellStart"/>
      <w:r w:rsidRPr="00DA2CA1">
        <w:rPr>
          <w:sz w:val="28"/>
          <w:szCs w:val="28"/>
        </w:rPr>
        <w:t>бронхоспазма</w:t>
      </w:r>
      <w:proofErr w:type="spellEnd"/>
      <w:r w:rsidRPr="00DA2CA1">
        <w:rPr>
          <w:sz w:val="28"/>
          <w:szCs w:val="28"/>
        </w:rPr>
        <w:t xml:space="preserve"> в связи с угнетением бета-2-адренорецепторов гладких мышц бронхов. Этого побочного эффекта лишены селективные бета-1-адрено</w:t>
      </w:r>
      <w:r w:rsidRPr="00DA2CA1">
        <w:rPr>
          <w:sz w:val="28"/>
          <w:szCs w:val="28"/>
        </w:rPr>
        <w:softHyphen/>
        <w:t xml:space="preserve">блокаторы типа </w:t>
      </w:r>
      <w:proofErr w:type="spellStart"/>
      <w:r w:rsidRPr="00DA2CA1">
        <w:rPr>
          <w:sz w:val="28"/>
          <w:szCs w:val="28"/>
        </w:rPr>
        <w:t>атенолола</w:t>
      </w:r>
      <w:proofErr w:type="spellEnd"/>
      <w:r w:rsidRPr="00DA2CA1">
        <w:rPr>
          <w:sz w:val="28"/>
          <w:szCs w:val="28"/>
        </w:rPr>
        <w:t xml:space="preserve">, </w:t>
      </w:r>
      <w:proofErr w:type="spellStart"/>
      <w:r w:rsidRPr="00DA2CA1">
        <w:rPr>
          <w:sz w:val="28"/>
          <w:szCs w:val="28"/>
        </w:rPr>
        <w:t>эгилока</w:t>
      </w:r>
      <w:proofErr w:type="spellEnd"/>
      <w:r w:rsidRPr="00DA2CA1">
        <w:rPr>
          <w:sz w:val="28"/>
          <w:szCs w:val="28"/>
        </w:rPr>
        <w:t xml:space="preserve">, </w:t>
      </w:r>
      <w:proofErr w:type="spellStart"/>
      <w:r w:rsidRPr="00DA2CA1">
        <w:rPr>
          <w:sz w:val="28"/>
          <w:szCs w:val="28"/>
        </w:rPr>
        <w:t>беталока</w:t>
      </w:r>
      <w:proofErr w:type="spellEnd"/>
      <w:r w:rsidRPr="00DA2CA1">
        <w:rPr>
          <w:sz w:val="28"/>
          <w:szCs w:val="28"/>
        </w:rPr>
        <w:t xml:space="preserve"> ,</w:t>
      </w:r>
      <w:proofErr w:type="spellStart"/>
      <w:r w:rsidRPr="00DA2CA1">
        <w:rPr>
          <w:sz w:val="28"/>
          <w:szCs w:val="28"/>
        </w:rPr>
        <w:t>небилета</w:t>
      </w:r>
      <w:proofErr w:type="spellEnd"/>
      <w:r w:rsidRPr="00DA2CA1">
        <w:rPr>
          <w:sz w:val="28"/>
          <w:szCs w:val="28"/>
        </w:rPr>
        <w:t>, которые являются препаратами выбора при сочетании гипертонии и бронхиальной астмы. Далее, при длительном лече</w:t>
      </w:r>
      <w:r w:rsidRPr="00DA2CA1">
        <w:rPr>
          <w:sz w:val="28"/>
          <w:szCs w:val="28"/>
        </w:rPr>
        <w:softHyphen/>
        <w:t xml:space="preserve">нии </w:t>
      </w:r>
      <w:proofErr w:type="spellStart"/>
      <w:r w:rsidRPr="00DA2CA1">
        <w:rPr>
          <w:sz w:val="28"/>
          <w:szCs w:val="28"/>
        </w:rPr>
        <w:t>анаприлином</w:t>
      </w:r>
      <w:proofErr w:type="spellEnd"/>
      <w:r w:rsidRPr="00DA2CA1">
        <w:rPr>
          <w:sz w:val="28"/>
          <w:szCs w:val="28"/>
        </w:rPr>
        <w:t xml:space="preserve"> и резкой отмене может проявиться синдром отмены в виде нервозности, тахикардии, повышения АД, иногда частых приступов стенокардии.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  <w:proofErr w:type="spellStart"/>
      <w:r w:rsidRPr="00DA2CA1">
        <w:rPr>
          <w:b/>
          <w:sz w:val="28"/>
          <w:szCs w:val="28"/>
        </w:rPr>
        <w:t>Вазодилятаторы</w:t>
      </w:r>
      <w:proofErr w:type="spellEnd"/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В эту группу объединяются препараты, оказывающие свое действие не че</w:t>
      </w:r>
      <w:r w:rsidRPr="00DA2CA1">
        <w:rPr>
          <w:sz w:val="28"/>
          <w:szCs w:val="28"/>
        </w:rPr>
        <w:softHyphen/>
        <w:t>рез взаимодействие с определенными рецепторами, а непосредственно с механизмами сокращения в гладких мышцах сосудов.   Здесь можно выделить сле</w:t>
      </w:r>
      <w:r w:rsidRPr="00DA2CA1">
        <w:rPr>
          <w:sz w:val="28"/>
          <w:szCs w:val="28"/>
        </w:rPr>
        <w:softHyphen/>
        <w:t>дующие группы:</w:t>
      </w:r>
    </w:p>
    <w:p w:rsidR="00B57032" w:rsidRPr="00DA2CA1" w:rsidRDefault="00B57032" w:rsidP="00B57032">
      <w:pPr>
        <w:widowControl w:val="0"/>
        <w:numPr>
          <w:ilvl w:val="0"/>
          <w:numId w:val="3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spellStart"/>
      <w:r w:rsidRPr="00DA2CA1">
        <w:rPr>
          <w:sz w:val="28"/>
          <w:szCs w:val="28"/>
        </w:rPr>
        <w:t>пероральные</w:t>
      </w:r>
      <w:proofErr w:type="spellEnd"/>
      <w:r w:rsidRPr="00DA2CA1">
        <w:rPr>
          <w:sz w:val="28"/>
          <w:szCs w:val="28"/>
        </w:rPr>
        <w:t xml:space="preserve"> </w:t>
      </w:r>
      <w:proofErr w:type="spellStart"/>
      <w:r w:rsidRPr="00DA2CA1">
        <w:rPr>
          <w:sz w:val="28"/>
          <w:szCs w:val="28"/>
        </w:rPr>
        <w:t>вазодилятаторы</w:t>
      </w:r>
      <w:proofErr w:type="spellEnd"/>
      <w:r w:rsidRPr="00DA2CA1">
        <w:rPr>
          <w:sz w:val="28"/>
          <w:szCs w:val="28"/>
        </w:rPr>
        <w:t xml:space="preserve"> (</w:t>
      </w:r>
      <w:proofErr w:type="spellStart"/>
      <w:r w:rsidRPr="00DA2CA1">
        <w:rPr>
          <w:sz w:val="28"/>
          <w:szCs w:val="28"/>
        </w:rPr>
        <w:t>гидралазин</w:t>
      </w:r>
      <w:proofErr w:type="spellEnd"/>
      <w:r w:rsidRPr="00DA2CA1">
        <w:rPr>
          <w:sz w:val="28"/>
          <w:szCs w:val="28"/>
        </w:rPr>
        <w:t xml:space="preserve"> и </w:t>
      </w:r>
      <w:proofErr w:type="spellStart"/>
      <w:r w:rsidRPr="00DA2CA1">
        <w:rPr>
          <w:sz w:val="28"/>
          <w:szCs w:val="28"/>
        </w:rPr>
        <w:t>миноксидил</w:t>
      </w:r>
      <w:proofErr w:type="spellEnd"/>
      <w:r w:rsidRPr="00DA2CA1">
        <w:rPr>
          <w:sz w:val="28"/>
          <w:szCs w:val="28"/>
        </w:rPr>
        <w:t>), использующиеся для длительного амбулаторного лечения гипертонической болезни,</w:t>
      </w:r>
    </w:p>
    <w:p w:rsidR="00B57032" w:rsidRPr="00DA2CA1" w:rsidRDefault="00B57032" w:rsidP="00B57032">
      <w:pPr>
        <w:widowControl w:val="0"/>
        <w:numPr>
          <w:ilvl w:val="0"/>
          <w:numId w:val="3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парентеральные </w:t>
      </w:r>
      <w:proofErr w:type="spellStart"/>
      <w:r w:rsidRPr="00DA2CA1">
        <w:rPr>
          <w:sz w:val="28"/>
          <w:szCs w:val="28"/>
        </w:rPr>
        <w:t>вазодилятаторы</w:t>
      </w:r>
      <w:proofErr w:type="spellEnd"/>
      <w:r w:rsidRPr="00DA2CA1">
        <w:rPr>
          <w:sz w:val="28"/>
          <w:szCs w:val="28"/>
        </w:rPr>
        <w:t xml:space="preserve"> (</w:t>
      </w:r>
      <w:proofErr w:type="spellStart"/>
      <w:r w:rsidRPr="00DA2CA1">
        <w:rPr>
          <w:sz w:val="28"/>
          <w:szCs w:val="28"/>
        </w:rPr>
        <w:t>нитропруссид</w:t>
      </w:r>
      <w:proofErr w:type="spellEnd"/>
      <w:r w:rsidRPr="00DA2CA1">
        <w:rPr>
          <w:sz w:val="28"/>
          <w:szCs w:val="28"/>
        </w:rPr>
        <w:t xml:space="preserve"> натрия, </w:t>
      </w:r>
      <w:proofErr w:type="spellStart"/>
      <w:r w:rsidRPr="00DA2CA1">
        <w:rPr>
          <w:sz w:val="28"/>
          <w:szCs w:val="28"/>
        </w:rPr>
        <w:t>диазоксид</w:t>
      </w:r>
      <w:proofErr w:type="spellEnd"/>
      <w:r w:rsidRPr="00DA2CA1">
        <w:rPr>
          <w:sz w:val="28"/>
          <w:szCs w:val="28"/>
        </w:rPr>
        <w:t>, магния сульфат), использующиеся для снятия гипертонических кризов,</w:t>
      </w:r>
    </w:p>
    <w:p w:rsidR="00B57032" w:rsidRPr="00DA2CA1" w:rsidRDefault="00B57032" w:rsidP="00B57032">
      <w:pPr>
        <w:widowControl w:val="0"/>
        <w:numPr>
          <w:ilvl w:val="0"/>
          <w:numId w:val="3"/>
        </w:numPr>
        <w:shd w:val="clear" w:color="auto" w:fill="FFFFFF"/>
        <w:tabs>
          <w:tab w:val="left" w:pos="288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блокаторы кальциевых каналов (</w:t>
      </w:r>
      <w:proofErr w:type="spellStart"/>
      <w:r w:rsidRPr="00DA2CA1">
        <w:rPr>
          <w:sz w:val="28"/>
          <w:szCs w:val="28"/>
        </w:rPr>
        <w:t>верапамил</w:t>
      </w:r>
      <w:proofErr w:type="spellEnd"/>
      <w:r w:rsidRPr="00DA2CA1">
        <w:rPr>
          <w:sz w:val="28"/>
          <w:szCs w:val="28"/>
        </w:rPr>
        <w:t xml:space="preserve">, </w:t>
      </w:r>
      <w:proofErr w:type="spellStart"/>
      <w:r w:rsidRPr="00DA2CA1">
        <w:rPr>
          <w:sz w:val="28"/>
          <w:szCs w:val="28"/>
        </w:rPr>
        <w:t>нифедипин</w:t>
      </w:r>
      <w:proofErr w:type="spellEnd"/>
      <w:r w:rsidRPr="00DA2CA1">
        <w:rPr>
          <w:sz w:val="28"/>
          <w:szCs w:val="28"/>
        </w:rPr>
        <w:t>), которые могут использоваться в обоих случаях,</w:t>
      </w:r>
    </w:p>
    <w:p w:rsidR="00B57032" w:rsidRPr="00DA2CA1" w:rsidRDefault="00B57032" w:rsidP="00B57032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папаверин и дибазол, которые чаще всего используются для купирования гипертонического криза, но в комбинации с другими средствами могут приме</w:t>
      </w:r>
      <w:r w:rsidRPr="00DA2CA1">
        <w:rPr>
          <w:sz w:val="28"/>
          <w:szCs w:val="28"/>
        </w:rPr>
        <w:softHyphen/>
        <w:t>няться и перорально для амбулаторного лечения больных.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Механизм действия </w:t>
      </w:r>
      <w:proofErr w:type="spellStart"/>
      <w:r w:rsidRPr="00DA2CA1">
        <w:rPr>
          <w:sz w:val="28"/>
          <w:szCs w:val="28"/>
        </w:rPr>
        <w:t>вазодилятаторов</w:t>
      </w:r>
      <w:proofErr w:type="spellEnd"/>
      <w:r w:rsidRPr="00DA2CA1">
        <w:rPr>
          <w:sz w:val="28"/>
          <w:szCs w:val="28"/>
        </w:rPr>
        <w:t xml:space="preserve"> различен. Например, </w:t>
      </w:r>
      <w:proofErr w:type="spellStart"/>
      <w:r w:rsidRPr="00DA2CA1">
        <w:rPr>
          <w:sz w:val="28"/>
          <w:szCs w:val="28"/>
        </w:rPr>
        <w:t>миноксидил</w:t>
      </w:r>
      <w:proofErr w:type="spellEnd"/>
      <w:r w:rsidRPr="00DA2CA1">
        <w:rPr>
          <w:sz w:val="28"/>
          <w:szCs w:val="28"/>
        </w:rPr>
        <w:t xml:space="preserve"> и </w:t>
      </w:r>
      <w:proofErr w:type="spellStart"/>
      <w:r w:rsidRPr="00DA2CA1">
        <w:rPr>
          <w:sz w:val="28"/>
          <w:szCs w:val="28"/>
        </w:rPr>
        <w:t>диазоксид</w:t>
      </w:r>
      <w:proofErr w:type="spellEnd"/>
      <w:r w:rsidRPr="00DA2CA1">
        <w:rPr>
          <w:sz w:val="28"/>
          <w:szCs w:val="28"/>
        </w:rPr>
        <w:t xml:space="preserve"> активируют калиевые каналы, </w:t>
      </w:r>
      <w:proofErr w:type="spellStart"/>
      <w:r w:rsidRPr="00DA2CA1">
        <w:rPr>
          <w:sz w:val="28"/>
          <w:szCs w:val="28"/>
        </w:rPr>
        <w:t>гиперполяризируют</w:t>
      </w:r>
      <w:proofErr w:type="spellEnd"/>
      <w:r w:rsidRPr="00DA2CA1">
        <w:rPr>
          <w:sz w:val="28"/>
          <w:szCs w:val="28"/>
        </w:rPr>
        <w:t xml:space="preserve"> мембрану и за счет этого затрудняют сокращение гладких мышц сосудов. Натрия </w:t>
      </w:r>
      <w:proofErr w:type="spellStart"/>
      <w:r w:rsidRPr="00DA2CA1">
        <w:rPr>
          <w:sz w:val="28"/>
          <w:szCs w:val="28"/>
        </w:rPr>
        <w:t>нитропруссидрасширяет</w:t>
      </w:r>
      <w:proofErr w:type="spellEnd"/>
      <w:r w:rsidRPr="00DA2CA1">
        <w:rPr>
          <w:sz w:val="28"/>
          <w:szCs w:val="28"/>
        </w:rPr>
        <w:t xml:space="preserve"> как артериальные, так и венозные сосуды. Блокаторы кальциевых каналов препятствуют проникновению кальция внутрь клетки, что снижает сократительные возможно</w:t>
      </w:r>
      <w:r w:rsidRPr="00DA2CA1">
        <w:rPr>
          <w:sz w:val="28"/>
          <w:szCs w:val="28"/>
        </w:rPr>
        <w:softHyphen/>
        <w:t xml:space="preserve">сти гладких мышц. Все </w:t>
      </w:r>
      <w:proofErr w:type="spellStart"/>
      <w:r w:rsidRPr="00DA2CA1">
        <w:rPr>
          <w:sz w:val="28"/>
          <w:szCs w:val="28"/>
        </w:rPr>
        <w:t>вазодилятаторы</w:t>
      </w:r>
      <w:proofErr w:type="spellEnd"/>
      <w:r w:rsidRPr="00DA2CA1">
        <w:rPr>
          <w:sz w:val="28"/>
          <w:szCs w:val="28"/>
        </w:rPr>
        <w:t xml:space="preserve"> расслабляют периферические сосуды и, в связи с этим, снижают ОПСС, а некоторые (натрия </w:t>
      </w:r>
      <w:proofErr w:type="spellStart"/>
      <w:r w:rsidRPr="00DA2CA1">
        <w:rPr>
          <w:sz w:val="28"/>
          <w:szCs w:val="28"/>
        </w:rPr>
        <w:t>нитропруссид</w:t>
      </w:r>
      <w:proofErr w:type="spellEnd"/>
      <w:r w:rsidRPr="00DA2CA1">
        <w:rPr>
          <w:sz w:val="28"/>
          <w:szCs w:val="28"/>
        </w:rPr>
        <w:t>) и повышают емкость сосу</w:t>
      </w:r>
      <w:r w:rsidRPr="00DA2CA1">
        <w:rPr>
          <w:sz w:val="28"/>
          <w:szCs w:val="28"/>
        </w:rPr>
        <w:softHyphen/>
        <w:t>дистого русла. При этом все они запускают компенсаторный механизм повыше</w:t>
      </w:r>
      <w:r w:rsidRPr="00DA2CA1">
        <w:rPr>
          <w:sz w:val="28"/>
          <w:szCs w:val="28"/>
        </w:rPr>
        <w:softHyphen/>
        <w:t xml:space="preserve">ния АД, опосредуемый преимущественно </w:t>
      </w:r>
      <w:proofErr w:type="spellStart"/>
      <w:r w:rsidRPr="00DA2CA1">
        <w:rPr>
          <w:sz w:val="28"/>
          <w:szCs w:val="28"/>
        </w:rPr>
        <w:t>барорецепторами</w:t>
      </w:r>
      <w:proofErr w:type="spellEnd"/>
      <w:r w:rsidRPr="00DA2CA1">
        <w:rPr>
          <w:sz w:val="28"/>
          <w:szCs w:val="28"/>
        </w:rPr>
        <w:t xml:space="preserve"> и симпатической нервной системой, с вовлечением также ренина, </w:t>
      </w:r>
      <w:proofErr w:type="spellStart"/>
      <w:r w:rsidRPr="00DA2CA1">
        <w:rPr>
          <w:sz w:val="28"/>
          <w:szCs w:val="28"/>
        </w:rPr>
        <w:t>ангиотензина</w:t>
      </w:r>
      <w:proofErr w:type="spellEnd"/>
      <w:r w:rsidRPr="00DA2CA1">
        <w:rPr>
          <w:sz w:val="28"/>
          <w:szCs w:val="28"/>
        </w:rPr>
        <w:t xml:space="preserve">, альдостерона. Поэтому рациональная терапия должна сочетать </w:t>
      </w:r>
      <w:proofErr w:type="spellStart"/>
      <w:r w:rsidRPr="00DA2CA1">
        <w:rPr>
          <w:sz w:val="28"/>
          <w:szCs w:val="28"/>
        </w:rPr>
        <w:t>вазодилятаторы</w:t>
      </w:r>
      <w:proofErr w:type="spellEnd"/>
      <w:r w:rsidRPr="00DA2CA1">
        <w:rPr>
          <w:sz w:val="28"/>
          <w:szCs w:val="28"/>
        </w:rPr>
        <w:t xml:space="preserve"> с другими </w:t>
      </w:r>
      <w:proofErr w:type="spellStart"/>
      <w:r w:rsidRPr="00DA2CA1">
        <w:rPr>
          <w:sz w:val="28"/>
          <w:szCs w:val="28"/>
        </w:rPr>
        <w:lastRenderedPageBreak/>
        <w:t>антигипертензивными</w:t>
      </w:r>
      <w:proofErr w:type="spellEnd"/>
      <w:r w:rsidRPr="00DA2CA1">
        <w:rPr>
          <w:sz w:val="28"/>
          <w:szCs w:val="28"/>
        </w:rPr>
        <w:t xml:space="preserve"> средствами, например диуретиками или блокаторами симпатических влияний.</w:t>
      </w: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  <w:r w:rsidRPr="00DA2CA1">
        <w:rPr>
          <w:b/>
          <w:sz w:val="28"/>
          <w:szCs w:val="28"/>
        </w:rPr>
        <w:t xml:space="preserve">Ингибиторы АПФ и антагонисты </w:t>
      </w:r>
      <w:proofErr w:type="spellStart"/>
      <w:r w:rsidRPr="00DA2CA1">
        <w:rPr>
          <w:b/>
          <w:sz w:val="28"/>
          <w:szCs w:val="28"/>
        </w:rPr>
        <w:t>ангиотензиновых</w:t>
      </w:r>
      <w:proofErr w:type="spellEnd"/>
      <w:r w:rsidRPr="00DA2CA1">
        <w:rPr>
          <w:b/>
          <w:sz w:val="28"/>
          <w:szCs w:val="28"/>
        </w:rPr>
        <w:t xml:space="preserve"> рецепторов(</w:t>
      </w:r>
      <w:proofErr w:type="spellStart"/>
      <w:r w:rsidRPr="00DA2CA1">
        <w:rPr>
          <w:b/>
          <w:sz w:val="28"/>
          <w:szCs w:val="28"/>
        </w:rPr>
        <w:t>сартаны</w:t>
      </w:r>
      <w:proofErr w:type="spellEnd"/>
      <w:r w:rsidRPr="00DA2CA1">
        <w:rPr>
          <w:b/>
          <w:sz w:val="28"/>
          <w:szCs w:val="28"/>
        </w:rPr>
        <w:t>)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Почки участвуют в регуляции АД не только за счет прямого влияния на ОЦК. Снижение почечного кровотока, симпатическая стимуляция или уменьше</w:t>
      </w:r>
      <w:r w:rsidRPr="00DA2CA1">
        <w:rPr>
          <w:sz w:val="28"/>
          <w:szCs w:val="28"/>
        </w:rPr>
        <w:softHyphen/>
        <w:t xml:space="preserve">ние поступления натрия вызывает выделение ренина из коркового слоя почек. Ренин приводит к высвобождению </w:t>
      </w:r>
      <w:proofErr w:type="spellStart"/>
      <w:r w:rsidRPr="00DA2CA1">
        <w:rPr>
          <w:sz w:val="28"/>
          <w:szCs w:val="28"/>
        </w:rPr>
        <w:t>ангиотензина</w:t>
      </w:r>
      <w:proofErr w:type="spellEnd"/>
      <w:r w:rsidRPr="00DA2CA1">
        <w:rPr>
          <w:sz w:val="28"/>
          <w:szCs w:val="28"/>
        </w:rPr>
        <w:t>-</w:t>
      </w:r>
      <w:r w:rsidRPr="00DA2CA1">
        <w:rPr>
          <w:sz w:val="28"/>
          <w:szCs w:val="28"/>
          <w:lang w:val="en-US"/>
        </w:rPr>
        <w:t>I</w:t>
      </w:r>
      <w:r w:rsidRPr="00DA2CA1">
        <w:rPr>
          <w:sz w:val="28"/>
          <w:szCs w:val="28"/>
        </w:rPr>
        <w:t>, который в легких под дейст</w:t>
      </w:r>
      <w:r w:rsidRPr="00DA2CA1">
        <w:rPr>
          <w:sz w:val="28"/>
          <w:szCs w:val="28"/>
        </w:rPr>
        <w:softHyphen/>
        <w:t xml:space="preserve">вием </w:t>
      </w:r>
      <w:proofErr w:type="spellStart"/>
      <w:r w:rsidRPr="00DA2CA1">
        <w:rPr>
          <w:sz w:val="28"/>
          <w:szCs w:val="28"/>
        </w:rPr>
        <w:t>ангиотензинпревращающего</w:t>
      </w:r>
      <w:proofErr w:type="spellEnd"/>
      <w:r w:rsidRPr="00DA2CA1">
        <w:rPr>
          <w:sz w:val="28"/>
          <w:szCs w:val="28"/>
        </w:rPr>
        <w:t xml:space="preserve"> фермента превращается в </w:t>
      </w:r>
      <w:proofErr w:type="spellStart"/>
      <w:r w:rsidRPr="00DA2CA1">
        <w:rPr>
          <w:sz w:val="28"/>
          <w:szCs w:val="28"/>
        </w:rPr>
        <w:t>ангиотензин-П</w:t>
      </w:r>
      <w:proofErr w:type="spellEnd"/>
      <w:r w:rsidRPr="00DA2CA1">
        <w:rPr>
          <w:sz w:val="28"/>
          <w:szCs w:val="28"/>
        </w:rPr>
        <w:t xml:space="preserve">, который обладает выраженной сосудосуживающей активностью за счет возбуждения </w:t>
      </w:r>
      <w:proofErr w:type="spellStart"/>
      <w:r w:rsidRPr="00DA2CA1">
        <w:rPr>
          <w:sz w:val="28"/>
          <w:szCs w:val="28"/>
        </w:rPr>
        <w:t>ангиотензиновых</w:t>
      </w:r>
      <w:proofErr w:type="spellEnd"/>
      <w:r w:rsidRPr="00DA2CA1">
        <w:rPr>
          <w:sz w:val="28"/>
          <w:szCs w:val="28"/>
        </w:rPr>
        <w:t xml:space="preserve"> рецепторов в гладких мышцах сосудов. </w:t>
      </w:r>
      <w:proofErr w:type="spellStart"/>
      <w:r w:rsidRPr="00DA2CA1">
        <w:rPr>
          <w:sz w:val="28"/>
          <w:szCs w:val="28"/>
        </w:rPr>
        <w:t>Ангиотензин-П</w:t>
      </w:r>
      <w:proofErr w:type="spellEnd"/>
      <w:r w:rsidRPr="00DA2CA1">
        <w:rPr>
          <w:sz w:val="28"/>
          <w:szCs w:val="28"/>
        </w:rPr>
        <w:t xml:space="preserve">, кроме </w:t>
      </w:r>
      <w:proofErr w:type="spellStart"/>
      <w:r w:rsidRPr="00DA2CA1">
        <w:rPr>
          <w:sz w:val="28"/>
          <w:szCs w:val="28"/>
        </w:rPr>
        <w:t>прессорного</w:t>
      </w:r>
      <w:proofErr w:type="spellEnd"/>
      <w:r w:rsidRPr="00DA2CA1">
        <w:rPr>
          <w:sz w:val="28"/>
          <w:szCs w:val="28"/>
        </w:rPr>
        <w:t xml:space="preserve"> действия на сосуды, стимулирует выброс альдостерона из коркового слоя надпочечников и, тем самым, задерживает натрий и воду в орга</w:t>
      </w:r>
      <w:r w:rsidRPr="00DA2CA1">
        <w:rPr>
          <w:sz w:val="28"/>
          <w:szCs w:val="28"/>
        </w:rPr>
        <w:softHyphen/>
        <w:t xml:space="preserve">низме и, следовательно, повышает ОЦК. Все это вместе вызывает повышение АД. Таким образом, </w:t>
      </w:r>
      <w:proofErr w:type="spellStart"/>
      <w:r w:rsidRPr="00DA2CA1">
        <w:rPr>
          <w:sz w:val="28"/>
          <w:szCs w:val="28"/>
        </w:rPr>
        <w:t>ангиотензин-П</w:t>
      </w:r>
      <w:proofErr w:type="spellEnd"/>
      <w:r w:rsidRPr="00DA2CA1">
        <w:rPr>
          <w:sz w:val="28"/>
          <w:szCs w:val="28"/>
        </w:rPr>
        <w:t xml:space="preserve"> может быть причиной повышения АД при стенозе почечных артерий, при некоторых заболеваниях почек, а также при </w:t>
      </w:r>
      <w:proofErr w:type="spellStart"/>
      <w:r w:rsidRPr="00DA2CA1">
        <w:rPr>
          <w:sz w:val="28"/>
          <w:szCs w:val="28"/>
        </w:rPr>
        <w:t>эссенциальной</w:t>
      </w:r>
      <w:proofErr w:type="spellEnd"/>
      <w:r w:rsidRPr="00DA2CA1">
        <w:rPr>
          <w:sz w:val="28"/>
          <w:szCs w:val="28"/>
        </w:rPr>
        <w:t xml:space="preserve"> гипертонии после приема диуретиков и ограничения потребления натрия.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Выделяют две группы антагонистов действия </w:t>
      </w:r>
      <w:proofErr w:type="spellStart"/>
      <w:r w:rsidRPr="00DA2CA1">
        <w:rPr>
          <w:sz w:val="28"/>
          <w:szCs w:val="28"/>
        </w:rPr>
        <w:t>ангиотензина-И</w:t>
      </w:r>
      <w:proofErr w:type="spellEnd"/>
      <w:r w:rsidRPr="00DA2CA1">
        <w:rPr>
          <w:sz w:val="28"/>
          <w:szCs w:val="28"/>
        </w:rPr>
        <w:t>:</w:t>
      </w:r>
    </w:p>
    <w:p w:rsidR="00B57032" w:rsidRPr="00DA2CA1" w:rsidRDefault="00B57032" w:rsidP="00B5703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ингибиторы </w:t>
      </w:r>
      <w:proofErr w:type="spellStart"/>
      <w:r w:rsidRPr="00DA2CA1">
        <w:rPr>
          <w:sz w:val="28"/>
          <w:szCs w:val="28"/>
        </w:rPr>
        <w:t>ангиотензинпревращающего</w:t>
      </w:r>
      <w:proofErr w:type="spellEnd"/>
      <w:r w:rsidRPr="00DA2CA1">
        <w:rPr>
          <w:sz w:val="28"/>
          <w:szCs w:val="28"/>
        </w:rPr>
        <w:t xml:space="preserve"> фермента (АПФ), </w:t>
      </w:r>
    </w:p>
    <w:p w:rsidR="00B57032" w:rsidRPr="00DA2CA1" w:rsidRDefault="00B57032" w:rsidP="00B57032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proofErr w:type="spellStart"/>
      <w:r w:rsidRPr="00DA2CA1">
        <w:rPr>
          <w:sz w:val="28"/>
          <w:szCs w:val="28"/>
        </w:rPr>
        <w:t>блокаторы</w:t>
      </w:r>
      <w:proofErr w:type="spellEnd"/>
      <w:r w:rsidRPr="00DA2CA1">
        <w:rPr>
          <w:sz w:val="28"/>
          <w:szCs w:val="28"/>
        </w:rPr>
        <w:t xml:space="preserve"> </w:t>
      </w:r>
      <w:proofErr w:type="spellStart"/>
      <w:r w:rsidRPr="00DA2CA1">
        <w:rPr>
          <w:sz w:val="28"/>
          <w:szCs w:val="28"/>
        </w:rPr>
        <w:t>ангиотензиновых</w:t>
      </w:r>
      <w:proofErr w:type="spellEnd"/>
      <w:r w:rsidRPr="00DA2CA1">
        <w:rPr>
          <w:sz w:val="28"/>
          <w:szCs w:val="28"/>
        </w:rPr>
        <w:t xml:space="preserve"> рецепторов.(</w:t>
      </w:r>
      <w:proofErr w:type="spellStart"/>
      <w:r w:rsidRPr="00DA2CA1">
        <w:rPr>
          <w:sz w:val="28"/>
          <w:szCs w:val="28"/>
        </w:rPr>
        <w:t>сартаны</w:t>
      </w:r>
      <w:proofErr w:type="spellEnd"/>
      <w:r w:rsidRPr="00DA2CA1">
        <w:rPr>
          <w:sz w:val="28"/>
          <w:szCs w:val="28"/>
        </w:rPr>
        <w:t>)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Ингибиторы АПФ предупреждают образование </w:t>
      </w:r>
      <w:proofErr w:type="spellStart"/>
      <w:r w:rsidRPr="00DA2CA1">
        <w:rPr>
          <w:sz w:val="28"/>
          <w:szCs w:val="28"/>
        </w:rPr>
        <w:t>ангиотензина-П</w:t>
      </w:r>
      <w:proofErr w:type="spellEnd"/>
      <w:r w:rsidRPr="00DA2CA1">
        <w:rPr>
          <w:sz w:val="28"/>
          <w:szCs w:val="28"/>
        </w:rPr>
        <w:t xml:space="preserve"> из </w:t>
      </w:r>
      <w:proofErr w:type="spellStart"/>
      <w:r w:rsidRPr="00DA2CA1">
        <w:rPr>
          <w:sz w:val="28"/>
          <w:szCs w:val="28"/>
        </w:rPr>
        <w:t>ангиотензина</w:t>
      </w:r>
      <w:proofErr w:type="spellEnd"/>
      <w:r w:rsidRPr="00DA2CA1">
        <w:rPr>
          <w:sz w:val="28"/>
          <w:szCs w:val="28"/>
        </w:rPr>
        <w:t>-</w:t>
      </w:r>
      <w:r w:rsidRPr="00DA2CA1">
        <w:rPr>
          <w:sz w:val="28"/>
          <w:szCs w:val="28"/>
          <w:lang w:val="en-US"/>
        </w:rPr>
        <w:t>I</w:t>
      </w:r>
      <w:r w:rsidRPr="00DA2CA1">
        <w:rPr>
          <w:sz w:val="28"/>
          <w:szCs w:val="28"/>
        </w:rPr>
        <w:t>. снижение ОПСС. В результате, АД снижается. В отли</w:t>
      </w:r>
      <w:r w:rsidRPr="00DA2CA1">
        <w:rPr>
          <w:sz w:val="28"/>
          <w:szCs w:val="28"/>
        </w:rPr>
        <w:softHyphen/>
        <w:t xml:space="preserve">чие от </w:t>
      </w:r>
      <w:proofErr w:type="spellStart"/>
      <w:r w:rsidRPr="00DA2CA1">
        <w:rPr>
          <w:sz w:val="28"/>
          <w:szCs w:val="28"/>
        </w:rPr>
        <w:t>вазодилятаторов</w:t>
      </w:r>
      <w:proofErr w:type="spellEnd"/>
      <w:r w:rsidRPr="00DA2CA1">
        <w:rPr>
          <w:sz w:val="28"/>
          <w:szCs w:val="28"/>
        </w:rPr>
        <w:t>, ингибиторы АПФ не вызывают рефлекторной компенса</w:t>
      </w:r>
      <w:r w:rsidRPr="00DA2CA1">
        <w:rPr>
          <w:sz w:val="28"/>
          <w:szCs w:val="28"/>
        </w:rPr>
        <w:softHyphen/>
        <w:t xml:space="preserve">торной стимуляции симпатической нервной системы и, соответственно, могут безопасно использоваться лицами, страдающими стенокардией. Из ингибиторов АПФ чаще всего используется препарат </w:t>
      </w:r>
      <w:proofErr w:type="spellStart"/>
      <w:r w:rsidRPr="00DA2CA1">
        <w:rPr>
          <w:b/>
          <w:sz w:val="28"/>
          <w:szCs w:val="28"/>
        </w:rPr>
        <w:t>каптоприл</w:t>
      </w:r>
      <w:proofErr w:type="spellEnd"/>
      <w:r w:rsidRPr="00DA2CA1">
        <w:rPr>
          <w:b/>
          <w:sz w:val="28"/>
          <w:szCs w:val="28"/>
        </w:rPr>
        <w:t>.</w:t>
      </w:r>
      <w:r w:rsidRPr="00DA2CA1">
        <w:rPr>
          <w:sz w:val="28"/>
          <w:szCs w:val="28"/>
        </w:rPr>
        <w:t xml:space="preserve"> Другой представитель этой группы - </w:t>
      </w:r>
      <w:proofErr w:type="spellStart"/>
      <w:r w:rsidRPr="00DA2CA1">
        <w:rPr>
          <w:b/>
          <w:sz w:val="28"/>
          <w:szCs w:val="28"/>
        </w:rPr>
        <w:t>эналаприл</w:t>
      </w:r>
      <w:proofErr w:type="spellEnd"/>
      <w:r w:rsidRPr="00DA2CA1">
        <w:rPr>
          <w:sz w:val="28"/>
          <w:szCs w:val="28"/>
        </w:rPr>
        <w:t xml:space="preserve"> - является </w:t>
      </w:r>
      <w:proofErr w:type="spellStart"/>
      <w:r w:rsidRPr="00DA2CA1">
        <w:rPr>
          <w:sz w:val="28"/>
          <w:szCs w:val="28"/>
        </w:rPr>
        <w:t>пролекарством</w:t>
      </w:r>
      <w:proofErr w:type="spellEnd"/>
      <w:r w:rsidRPr="00DA2CA1">
        <w:rPr>
          <w:sz w:val="28"/>
          <w:szCs w:val="28"/>
        </w:rPr>
        <w:t>, то есть неактивным веществом, из которого в результате метаболизма в печени образуется активный метаболит (</w:t>
      </w:r>
      <w:proofErr w:type="spellStart"/>
      <w:r w:rsidRPr="00DA2CA1">
        <w:rPr>
          <w:sz w:val="28"/>
          <w:szCs w:val="28"/>
        </w:rPr>
        <w:t>эналаприлат</w:t>
      </w:r>
      <w:proofErr w:type="spellEnd"/>
      <w:r w:rsidRPr="00DA2CA1">
        <w:rPr>
          <w:sz w:val="28"/>
          <w:szCs w:val="28"/>
        </w:rPr>
        <w:t>), являющийся ингибитором АПФ. Интересно отметить, что, хотя ингибиторы АПФ наиболее эффективны при повышении уровня ренина в сыво</w:t>
      </w:r>
      <w:r w:rsidRPr="00DA2CA1">
        <w:rPr>
          <w:sz w:val="28"/>
          <w:szCs w:val="28"/>
        </w:rPr>
        <w:softHyphen/>
        <w:t xml:space="preserve">ротке крови, они проявляют свой эффект и при его нормальных показателях. Побочными действиями препаратов могут быть резкая гипотония при первых введениях, острая почечная недостаточность и </w:t>
      </w:r>
      <w:proofErr w:type="spellStart"/>
      <w:r w:rsidRPr="00DA2CA1">
        <w:rPr>
          <w:sz w:val="28"/>
          <w:szCs w:val="28"/>
        </w:rPr>
        <w:t>гиперкалиемия</w:t>
      </w:r>
      <w:proofErr w:type="spellEnd"/>
      <w:r w:rsidRPr="00DA2CA1">
        <w:rPr>
          <w:sz w:val="28"/>
          <w:szCs w:val="28"/>
        </w:rPr>
        <w:t>.</w:t>
      </w:r>
    </w:p>
    <w:p w:rsidR="00B57032" w:rsidRPr="00DA2CA1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 xml:space="preserve">К современным </w:t>
      </w:r>
      <w:r w:rsidRPr="00DA2CA1">
        <w:rPr>
          <w:b/>
          <w:sz w:val="28"/>
          <w:szCs w:val="28"/>
        </w:rPr>
        <w:t xml:space="preserve">антагонистам </w:t>
      </w:r>
      <w:proofErr w:type="spellStart"/>
      <w:r w:rsidRPr="00DA2CA1">
        <w:rPr>
          <w:b/>
          <w:sz w:val="28"/>
          <w:szCs w:val="28"/>
        </w:rPr>
        <w:t>ангиотензиновых</w:t>
      </w:r>
      <w:proofErr w:type="spellEnd"/>
      <w:r w:rsidRPr="00DA2CA1">
        <w:rPr>
          <w:b/>
          <w:sz w:val="28"/>
          <w:szCs w:val="28"/>
        </w:rPr>
        <w:t xml:space="preserve"> рецепторов</w:t>
      </w:r>
      <w:r w:rsidRPr="00DA2CA1">
        <w:rPr>
          <w:sz w:val="28"/>
          <w:szCs w:val="28"/>
        </w:rPr>
        <w:t xml:space="preserve"> относится пре</w:t>
      </w:r>
      <w:r w:rsidRPr="00DA2CA1">
        <w:rPr>
          <w:sz w:val="28"/>
          <w:szCs w:val="28"/>
        </w:rPr>
        <w:softHyphen/>
        <w:t xml:space="preserve">парат </w:t>
      </w:r>
      <w:proofErr w:type="spellStart"/>
      <w:r w:rsidRPr="00DA2CA1">
        <w:rPr>
          <w:b/>
          <w:sz w:val="28"/>
          <w:szCs w:val="28"/>
        </w:rPr>
        <w:t>лозартан,валсартан</w:t>
      </w:r>
      <w:proofErr w:type="spellEnd"/>
      <w:r w:rsidRPr="00DA2CA1">
        <w:rPr>
          <w:sz w:val="28"/>
          <w:szCs w:val="28"/>
        </w:rPr>
        <w:t xml:space="preserve">, которые устраняет все эффекты </w:t>
      </w:r>
      <w:proofErr w:type="spellStart"/>
      <w:r w:rsidRPr="00DA2CA1">
        <w:rPr>
          <w:sz w:val="28"/>
          <w:szCs w:val="28"/>
        </w:rPr>
        <w:t>ангиотензина-И</w:t>
      </w:r>
      <w:proofErr w:type="spellEnd"/>
      <w:r w:rsidRPr="00DA2CA1">
        <w:rPr>
          <w:sz w:val="28"/>
          <w:szCs w:val="28"/>
        </w:rPr>
        <w:t xml:space="preserve"> - сосудосужи</w:t>
      </w:r>
      <w:r w:rsidRPr="00DA2CA1">
        <w:rPr>
          <w:sz w:val="28"/>
          <w:szCs w:val="28"/>
        </w:rPr>
        <w:softHyphen/>
        <w:t xml:space="preserve">вающее, </w:t>
      </w:r>
      <w:proofErr w:type="spellStart"/>
      <w:r w:rsidRPr="00DA2CA1">
        <w:rPr>
          <w:sz w:val="28"/>
          <w:szCs w:val="28"/>
        </w:rPr>
        <w:t>альдостеронстимулирующее</w:t>
      </w:r>
      <w:proofErr w:type="spellEnd"/>
      <w:r w:rsidRPr="00DA2CA1">
        <w:rPr>
          <w:sz w:val="28"/>
          <w:szCs w:val="28"/>
        </w:rPr>
        <w:t xml:space="preserve"> и симпатомиметическое. В связи с этим </w:t>
      </w:r>
      <w:proofErr w:type="spellStart"/>
      <w:r w:rsidRPr="00DA2CA1">
        <w:rPr>
          <w:sz w:val="28"/>
          <w:szCs w:val="28"/>
        </w:rPr>
        <w:t>лозартан</w:t>
      </w:r>
      <w:proofErr w:type="spellEnd"/>
      <w:r w:rsidRPr="00DA2CA1">
        <w:rPr>
          <w:sz w:val="28"/>
          <w:szCs w:val="28"/>
        </w:rPr>
        <w:t xml:space="preserve"> снижает АД за счет снижения ОПСС и повышения диуреза. </w:t>
      </w:r>
      <w:r w:rsidRPr="00DA2CA1">
        <w:rPr>
          <w:sz w:val="28"/>
          <w:szCs w:val="28"/>
        </w:rPr>
        <w:lastRenderedPageBreak/>
        <w:t xml:space="preserve">Кроме того, препарат оказывает благоприятное действие при сердечной недостаточности и стенокардии, поскольку снижает </w:t>
      </w:r>
      <w:proofErr w:type="spellStart"/>
      <w:r w:rsidRPr="00DA2CA1">
        <w:rPr>
          <w:sz w:val="28"/>
          <w:szCs w:val="28"/>
        </w:rPr>
        <w:t>постнагрузку</w:t>
      </w:r>
      <w:proofErr w:type="spellEnd"/>
      <w:r w:rsidRPr="00DA2CA1">
        <w:rPr>
          <w:sz w:val="28"/>
          <w:szCs w:val="28"/>
        </w:rPr>
        <w:t xml:space="preserve"> на сердце.</w:t>
      </w: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sz w:val="28"/>
          <w:szCs w:val="28"/>
        </w:rPr>
      </w:pPr>
    </w:p>
    <w:p w:rsidR="00B5703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sz w:val="28"/>
          <w:szCs w:val="28"/>
        </w:rPr>
      </w:pPr>
    </w:p>
    <w:p w:rsidR="00B57032" w:rsidRPr="00E4738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</w:p>
    <w:p w:rsidR="00B57032" w:rsidRPr="00E47382" w:rsidRDefault="00B57032" w:rsidP="00B57032">
      <w:pPr>
        <w:shd w:val="clear" w:color="auto" w:fill="FFFFFF"/>
        <w:spacing w:line="276" w:lineRule="auto"/>
        <w:ind w:firstLine="426"/>
        <w:jc w:val="center"/>
        <w:outlineLvl w:val="0"/>
        <w:rPr>
          <w:b/>
          <w:sz w:val="28"/>
          <w:szCs w:val="28"/>
        </w:rPr>
      </w:pPr>
      <w:r w:rsidRPr="00E47382">
        <w:rPr>
          <w:b/>
          <w:sz w:val="28"/>
          <w:szCs w:val="28"/>
        </w:rPr>
        <w:t>Принципы терапии гипертонического криза</w:t>
      </w:r>
    </w:p>
    <w:p w:rsidR="00B57032" w:rsidRDefault="00B57032" w:rsidP="00B57032">
      <w:pPr>
        <w:shd w:val="clear" w:color="auto" w:fill="FFFFFF"/>
        <w:spacing w:line="276" w:lineRule="auto"/>
        <w:ind w:firstLine="426"/>
        <w:jc w:val="both"/>
        <w:rPr>
          <w:sz w:val="28"/>
          <w:szCs w:val="28"/>
        </w:rPr>
      </w:pPr>
      <w:r w:rsidRPr="00DA2CA1">
        <w:rPr>
          <w:sz w:val="28"/>
          <w:szCs w:val="28"/>
        </w:rPr>
        <w:t>Несмотря на огромное число больных гипертонической болезнью, количе</w:t>
      </w:r>
      <w:r w:rsidRPr="00DA2CA1">
        <w:rPr>
          <w:sz w:val="28"/>
          <w:szCs w:val="28"/>
        </w:rPr>
        <w:softHyphen/>
        <w:t xml:space="preserve">ство случаев гипертонических кризов относительно невелико. Спровоцированы они бывают, чаще всего, резкой отменой приема длительно используемого анти-гипертензивного средства. Однако в связи с </w:t>
      </w:r>
      <w:proofErr w:type="spellStart"/>
      <w:r w:rsidRPr="00DA2CA1">
        <w:rPr>
          <w:sz w:val="28"/>
          <w:szCs w:val="28"/>
        </w:rPr>
        <w:t>тем,что</w:t>
      </w:r>
      <w:proofErr w:type="spellEnd"/>
      <w:r w:rsidRPr="00DA2CA1">
        <w:rPr>
          <w:sz w:val="28"/>
          <w:szCs w:val="28"/>
        </w:rPr>
        <w:t xml:space="preserve"> острое повышение АД явля</w:t>
      </w:r>
      <w:r w:rsidRPr="00DA2CA1">
        <w:rPr>
          <w:sz w:val="28"/>
          <w:szCs w:val="28"/>
        </w:rPr>
        <w:softHyphen/>
        <w:t>ется серьезной угрозой для жизни больного, своевременное лечение этого со</w:t>
      </w:r>
      <w:r w:rsidRPr="00DA2CA1">
        <w:rPr>
          <w:sz w:val="28"/>
          <w:szCs w:val="28"/>
        </w:rPr>
        <w:softHyphen/>
        <w:t>стояния является очень важным. Общими принципами являются быстрое лечение без чрезмерного понижения АД, при контроле поступающей и выделяемой жид</w:t>
      </w:r>
      <w:r w:rsidRPr="00DA2CA1">
        <w:rPr>
          <w:sz w:val="28"/>
          <w:szCs w:val="28"/>
        </w:rPr>
        <w:softHyphen/>
        <w:t xml:space="preserve">кости. Желательно постоянное </w:t>
      </w:r>
      <w:proofErr w:type="spellStart"/>
      <w:r w:rsidRPr="00DA2CA1">
        <w:rPr>
          <w:sz w:val="28"/>
          <w:szCs w:val="28"/>
        </w:rPr>
        <w:t>мониторирование</w:t>
      </w:r>
      <w:proofErr w:type="spellEnd"/>
      <w:r w:rsidRPr="00DA2CA1">
        <w:rPr>
          <w:sz w:val="28"/>
          <w:szCs w:val="28"/>
        </w:rPr>
        <w:t xml:space="preserve"> АД в палате интенсивной тера</w:t>
      </w:r>
      <w:r w:rsidRPr="00DA2CA1">
        <w:rPr>
          <w:sz w:val="28"/>
          <w:szCs w:val="28"/>
        </w:rPr>
        <w:softHyphen/>
        <w:t xml:space="preserve">пии. Парентеральное введение </w:t>
      </w:r>
      <w:proofErr w:type="spellStart"/>
      <w:r w:rsidRPr="00DA2CA1">
        <w:rPr>
          <w:sz w:val="28"/>
          <w:szCs w:val="28"/>
        </w:rPr>
        <w:t>антигипертензивных</w:t>
      </w:r>
      <w:proofErr w:type="spellEnd"/>
      <w:r w:rsidRPr="00DA2CA1">
        <w:rPr>
          <w:sz w:val="28"/>
          <w:szCs w:val="28"/>
        </w:rPr>
        <w:t xml:space="preserve"> средств является обязатель</w:t>
      </w:r>
      <w:r w:rsidRPr="00DA2CA1">
        <w:rPr>
          <w:sz w:val="28"/>
          <w:szCs w:val="28"/>
        </w:rPr>
        <w:softHyphen/>
        <w:t xml:space="preserve">ным в начале терапии для быстрого купирования криза, однако при достижении контролируемого уровня АД переключение на пероральные средства является желательным для мягкого и длительного снижения АД. Препаратами выбора для парентеральной терапии криза являются </w:t>
      </w:r>
      <w:proofErr w:type="spellStart"/>
      <w:r w:rsidRPr="00DA2CA1">
        <w:rPr>
          <w:sz w:val="28"/>
          <w:szCs w:val="28"/>
        </w:rPr>
        <w:t>нитропруссид</w:t>
      </w:r>
      <w:proofErr w:type="spellEnd"/>
      <w:r w:rsidRPr="00DA2CA1">
        <w:rPr>
          <w:sz w:val="28"/>
          <w:szCs w:val="28"/>
        </w:rPr>
        <w:t xml:space="preserve"> натрия, магния сульфат, </w:t>
      </w:r>
      <w:proofErr w:type="spellStart"/>
      <w:r w:rsidRPr="00DA2CA1">
        <w:rPr>
          <w:sz w:val="28"/>
          <w:szCs w:val="28"/>
        </w:rPr>
        <w:t>диазоксид</w:t>
      </w:r>
      <w:proofErr w:type="spellEnd"/>
      <w:r w:rsidRPr="00DA2CA1">
        <w:rPr>
          <w:sz w:val="28"/>
          <w:szCs w:val="28"/>
        </w:rPr>
        <w:t xml:space="preserve">, в последующем желательными </w:t>
      </w:r>
      <w:proofErr w:type="spellStart"/>
      <w:r w:rsidRPr="00DA2CA1">
        <w:rPr>
          <w:sz w:val="28"/>
          <w:szCs w:val="28"/>
        </w:rPr>
        <w:t>пероральными</w:t>
      </w:r>
      <w:proofErr w:type="spellEnd"/>
      <w:r w:rsidRPr="00DA2CA1">
        <w:rPr>
          <w:sz w:val="28"/>
          <w:szCs w:val="28"/>
        </w:rPr>
        <w:t xml:space="preserve"> средствами являются </w:t>
      </w:r>
      <w:proofErr w:type="spellStart"/>
      <w:r w:rsidRPr="00DA2CA1">
        <w:rPr>
          <w:sz w:val="28"/>
          <w:szCs w:val="28"/>
        </w:rPr>
        <w:t>каптоприл</w:t>
      </w:r>
      <w:proofErr w:type="spellEnd"/>
      <w:r w:rsidRPr="00DA2CA1">
        <w:rPr>
          <w:sz w:val="28"/>
          <w:szCs w:val="28"/>
        </w:rPr>
        <w:t xml:space="preserve">, </w:t>
      </w:r>
      <w:proofErr w:type="spellStart"/>
      <w:r w:rsidRPr="00DA2CA1">
        <w:rPr>
          <w:sz w:val="28"/>
          <w:szCs w:val="28"/>
        </w:rPr>
        <w:t>празозин</w:t>
      </w:r>
      <w:proofErr w:type="spellEnd"/>
      <w:r w:rsidRPr="00DA2CA1">
        <w:rPr>
          <w:sz w:val="28"/>
          <w:szCs w:val="28"/>
        </w:rPr>
        <w:t xml:space="preserve">, </w:t>
      </w:r>
      <w:proofErr w:type="spellStart"/>
      <w:r w:rsidRPr="00DA2CA1">
        <w:rPr>
          <w:sz w:val="28"/>
          <w:szCs w:val="28"/>
        </w:rPr>
        <w:t>нифедипин</w:t>
      </w:r>
      <w:proofErr w:type="spellEnd"/>
      <w:r w:rsidRPr="00DA2CA1">
        <w:rPr>
          <w:sz w:val="28"/>
          <w:szCs w:val="28"/>
        </w:rPr>
        <w:t>.</w:t>
      </w:r>
    </w:p>
    <w:p w:rsidR="00B57032" w:rsidRPr="00DA2CA1" w:rsidRDefault="00B57032" w:rsidP="00B57032">
      <w:pPr>
        <w:shd w:val="clear" w:color="auto" w:fill="FFFFFF"/>
        <w:ind w:firstLine="426"/>
        <w:jc w:val="both"/>
        <w:rPr>
          <w:sz w:val="28"/>
          <w:szCs w:val="28"/>
        </w:rPr>
      </w:pPr>
    </w:p>
    <w:p w:rsidR="00B57032" w:rsidRPr="00525297" w:rsidRDefault="00B57032" w:rsidP="00B57032">
      <w:pPr>
        <w:tabs>
          <w:tab w:val="center" w:pos="4819"/>
        </w:tabs>
        <w:rPr>
          <w:b/>
          <w:bCs/>
          <w:sz w:val="32"/>
          <w:szCs w:val="32"/>
        </w:rPr>
      </w:pPr>
      <w:r>
        <w:rPr>
          <w:rFonts w:cs="Times New Roman"/>
          <w:b/>
          <w:bCs/>
          <w:sz w:val="28"/>
          <w:szCs w:val="28"/>
        </w:rPr>
        <w:t xml:space="preserve">                                            </w:t>
      </w:r>
      <w:r w:rsidRPr="00525297">
        <w:rPr>
          <w:b/>
          <w:bCs/>
          <w:sz w:val="32"/>
          <w:szCs w:val="32"/>
        </w:rPr>
        <w:t>План изучения темы</w:t>
      </w:r>
    </w:p>
    <w:tbl>
      <w:tblPr>
        <w:tblW w:w="103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85"/>
        <w:gridCol w:w="7217"/>
      </w:tblGrid>
      <w:tr w:rsidR="00B57032" w:rsidRPr="00CF5498" w:rsidTr="008721C6">
        <w:trPr>
          <w:trHeight w:val="11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Что делать?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   Как делать ?</w:t>
            </w:r>
          </w:p>
        </w:tc>
      </w:tr>
      <w:tr w:rsidR="00B57032" w:rsidRPr="00CF5498" w:rsidTr="008721C6">
        <w:trPr>
          <w:trHeight w:val="38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1 Знать, что АД зависит от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- сосудистого тонуса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- чистоты и силы сердечных сокращений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- объема циркулирующей крови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2. </w:t>
            </w:r>
            <w:r w:rsidRPr="00E47382">
              <w:rPr>
                <w:i/>
                <w:sz w:val="22"/>
                <w:szCs w:val="22"/>
              </w:rPr>
              <w:t xml:space="preserve">Знать </w:t>
            </w:r>
            <w:r w:rsidRPr="00E47382">
              <w:rPr>
                <w:sz w:val="22"/>
                <w:szCs w:val="22"/>
              </w:rPr>
              <w:t>классификацию гипотензивных средств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2. </w:t>
            </w:r>
            <w:r w:rsidRPr="00E47382">
              <w:rPr>
                <w:i/>
                <w:sz w:val="22"/>
                <w:szCs w:val="22"/>
              </w:rPr>
              <w:t>Выделить</w:t>
            </w:r>
            <w:r w:rsidRPr="00E47382">
              <w:rPr>
                <w:sz w:val="22"/>
                <w:szCs w:val="22"/>
              </w:rPr>
              <w:t xml:space="preserve"> следующие группы гипотензивных средств: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- </w:t>
            </w:r>
            <w:proofErr w:type="spellStart"/>
            <w:r w:rsidRPr="00E47382">
              <w:rPr>
                <w:sz w:val="22"/>
                <w:szCs w:val="22"/>
              </w:rPr>
              <w:t>нейротропные</w:t>
            </w:r>
            <w:proofErr w:type="spellEnd"/>
            <w:r w:rsidRPr="00E47382">
              <w:rPr>
                <w:sz w:val="22"/>
                <w:szCs w:val="22"/>
              </w:rPr>
              <w:t>(уменьшающие влияние симпатических сосудосуживающих импульсов)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- антагонисты ионов кальция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- бета-адреноблокаторы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- ингибиторы АПФ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 - </w:t>
            </w:r>
            <w:proofErr w:type="spellStart"/>
            <w:r w:rsidRPr="00E47382">
              <w:rPr>
                <w:sz w:val="22"/>
                <w:szCs w:val="22"/>
              </w:rPr>
              <w:t>миотропные</w:t>
            </w:r>
            <w:proofErr w:type="spellEnd"/>
            <w:r w:rsidRPr="00E47382">
              <w:rPr>
                <w:sz w:val="22"/>
                <w:szCs w:val="22"/>
              </w:rPr>
              <w:t xml:space="preserve"> 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- мочегонные препараты</w:t>
            </w:r>
          </w:p>
        </w:tc>
      </w:tr>
      <w:tr w:rsidR="00B57032" w:rsidRPr="00CF5498" w:rsidTr="008721C6">
        <w:trPr>
          <w:trHeight w:val="995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2.</w:t>
            </w:r>
            <w:r w:rsidRPr="00E47382">
              <w:rPr>
                <w:i/>
                <w:sz w:val="22"/>
                <w:szCs w:val="22"/>
              </w:rPr>
              <w:t>Знать</w:t>
            </w:r>
            <w:r w:rsidRPr="00E47382">
              <w:rPr>
                <w:sz w:val="22"/>
                <w:szCs w:val="22"/>
              </w:rPr>
              <w:t xml:space="preserve"> , какие препараты относятся к </w:t>
            </w:r>
            <w:proofErr w:type="spellStart"/>
            <w:r w:rsidRPr="00E47382">
              <w:rPr>
                <w:sz w:val="22"/>
                <w:szCs w:val="22"/>
              </w:rPr>
              <w:t>нейротропным</w:t>
            </w:r>
            <w:proofErr w:type="spellEnd"/>
            <w:r w:rsidRPr="00E47382">
              <w:rPr>
                <w:sz w:val="22"/>
                <w:szCs w:val="22"/>
              </w:rPr>
              <w:t xml:space="preserve"> средствам центрального действия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3. Знать,  какие препараты относятся к периферическим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2.Запомнить , что к данной группе относятся: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proofErr w:type="spellStart"/>
            <w:r w:rsidRPr="00E47382">
              <w:rPr>
                <w:sz w:val="22"/>
                <w:szCs w:val="22"/>
              </w:rPr>
              <w:t>Клофелин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метилдофа</w:t>
            </w:r>
            <w:proofErr w:type="spellEnd"/>
            <w:r w:rsidRPr="00E47382">
              <w:rPr>
                <w:sz w:val="22"/>
                <w:szCs w:val="22"/>
              </w:rPr>
              <w:t xml:space="preserve"> (</w:t>
            </w:r>
            <w:proofErr w:type="spellStart"/>
            <w:r w:rsidRPr="00E47382">
              <w:rPr>
                <w:sz w:val="22"/>
                <w:szCs w:val="22"/>
              </w:rPr>
              <w:t>допегид</w:t>
            </w:r>
            <w:proofErr w:type="spellEnd"/>
            <w:r w:rsidRPr="00E47382">
              <w:rPr>
                <w:sz w:val="22"/>
                <w:szCs w:val="22"/>
              </w:rPr>
              <w:t>)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3. Запомнить, что к данной группе относят: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а)  </w:t>
            </w:r>
            <w:proofErr w:type="spellStart"/>
            <w:r w:rsidRPr="00E47382">
              <w:rPr>
                <w:sz w:val="22"/>
                <w:szCs w:val="22"/>
              </w:rPr>
              <w:t>ганглиоблокаторы</w:t>
            </w:r>
            <w:proofErr w:type="spellEnd"/>
            <w:r w:rsidRPr="00E47382">
              <w:rPr>
                <w:sz w:val="22"/>
                <w:szCs w:val="22"/>
              </w:rPr>
              <w:t xml:space="preserve">- </w:t>
            </w:r>
            <w:proofErr w:type="spellStart"/>
            <w:r w:rsidRPr="00E47382">
              <w:rPr>
                <w:sz w:val="22"/>
                <w:szCs w:val="22"/>
              </w:rPr>
              <w:t>бензогексоний</w:t>
            </w:r>
            <w:proofErr w:type="spellEnd"/>
            <w:r w:rsidRPr="00E47382">
              <w:rPr>
                <w:sz w:val="22"/>
                <w:szCs w:val="22"/>
              </w:rPr>
              <w:t xml:space="preserve"> , </w:t>
            </w:r>
            <w:proofErr w:type="spellStart"/>
            <w:r w:rsidRPr="00E47382">
              <w:rPr>
                <w:sz w:val="22"/>
                <w:szCs w:val="22"/>
              </w:rPr>
              <w:t>пентамин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гигроний</w:t>
            </w:r>
            <w:proofErr w:type="spellEnd"/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б)  </w:t>
            </w:r>
            <w:proofErr w:type="spellStart"/>
            <w:r w:rsidRPr="00E47382">
              <w:rPr>
                <w:sz w:val="22"/>
                <w:szCs w:val="22"/>
              </w:rPr>
              <w:t>адреноблокаторы</w:t>
            </w:r>
            <w:proofErr w:type="spellEnd"/>
            <w:r w:rsidRPr="00E47382">
              <w:rPr>
                <w:sz w:val="22"/>
                <w:szCs w:val="22"/>
              </w:rPr>
              <w:t xml:space="preserve">- </w:t>
            </w:r>
            <w:proofErr w:type="spellStart"/>
            <w:r w:rsidRPr="00E47382">
              <w:rPr>
                <w:sz w:val="22"/>
                <w:szCs w:val="22"/>
              </w:rPr>
              <w:t>анаприлин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обзидан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атеналол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корданум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эгилок</w:t>
            </w:r>
            <w:proofErr w:type="spellEnd"/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в)  </w:t>
            </w:r>
            <w:proofErr w:type="spellStart"/>
            <w:r w:rsidRPr="00E47382">
              <w:rPr>
                <w:sz w:val="22"/>
                <w:szCs w:val="22"/>
              </w:rPr>
              <w:t>симпатолитики</w:t>
            </w:r>
            <w:proofErr w:type="spellEnd"/>
            <w:r w:rsidRPr="00E47382">
              <w:rPr>
                <w:sz w:val="22"/>
                <w:szCs w:val="22"/>
              </w:rPr>
              <w:t xml:space="preserve">- резерпин, </w:t>
            </w:r>
            <w:proofErr w:type="spellStart"/>
            <w:r w:rsidRPr="00E47382">
              <w:rPr>
                <w:sz w:val="22"/>
                <w:szCs w:val="22"/>
              </w:rPr>
              <w:t>раунатин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адельфан</w:t>
            </w:r>
            <w:proofErr w:type="spellEnd"/>
          </w:p>
        </w:tc>
      </w:tr>
      <w:tr w:rsidR="00B57032" w:rsidRPr="00CF5498" w:rsidTr="008721C6">
        <w:trPr>
          <w:trHeight w:val="38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4.Знать, какие препараты относятся к антагонистам кальция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5. Знать, какие препараты относятся с ингибиторам АПФ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i/>
                <w:sz w:val="22"/>
                <w:szCs w:val="22"/>
              </w:rPr>
              <w:t>4. Уяснить</w:t>
            </w:r>
            <w:r w:rsidRPr="00E47382">
              <w:rPr>
                <w:sz w:val="22"/>
                <w:szCs w:val="22"/>
              </w:rPr>
              <w:t xml:space="preserve">, что эти препараты считаются самыми эффективными при лечении гипертонии, т.к. расширяют сосуды и </w:t>
            </w:r>
            <w:proofErr w:type="spellStart"/>
            <w:r w:rsidRPr="00E47382">
              <w:rPr>
                <w:sz w:val="22"/>
                <w:szCs w:val="22"/>
              </w:rPr>
              <w:t>урежают</w:t>
            </w:r>
            <w:proofErr w:type="spellEnd"/>
            <w:r w:rsidRPr="00E47382">
              <w:rPr>
                <w:sz w:val="22"/>
                <w:szCs w:val="22"/>
              </w:rPr>
              <w:t xml:space="preserve"> ритм сердца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- </w:t>
            </w:r>
            <w:proofErr w:type="spellStart"/>
            <w:r w:rsidRPr="00E47382">
              <w:rPr>
                <w:sz w:val="22"/>
                <w:szCs w:val="22"/>
              </w:rPr>
              <w:t>верапамил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изоптин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нифедипин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коринфар</w:t>
            </w:r>
            <w:proofErr w:type="spellEnd"/>
          </w:p>
          <w:p w:rsidR="00B57032" w:rsidRPr="00E47382" w:rsidRDefault="00B57032" w:rsidP="008721C6">
            <w:pPr>
              <w:tabs>
                <w:tab w:val="center" w:pos="4819"/>
              </w:tabs>
            </w:pPr>
          </w:p>
          <w:p w:rsidR="00B57032" w:rsidRPr="00E47382" w:rsidRDefault="00B57032" w:rsidP="00B57032">
            <w:pPr>
              <w:numPr>
                <w:ilvl w:val="0"/>
                <w:numId w:val="8"/>
              </w:num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Запомнить , что к этой группе относятся: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  </w:t>
            </w:r>
            <w:proofErr w:type="spellStart"/>
            <w:r w:rsidRPr="00E47382">
              <w:rPr>
                <w:sz w:val="22"/>
                <w:szCs w:val="22"/>
              </w:rPr>
              <w:t>Капотен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каптоприл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энам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ренитек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эднит</w:t>
            </w:r>
            <w:proofErr w:type="spellEnd"/>
          </w:p>
        </w:tc>
      </w:tr>
      <w:tr w:rsidR="00B57032" w:rsidRPr="00CF5498" w:rsidTr="008721C6">
        <w:trPr>
          <w:trHeight w:val="388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6. Знать, какие препараты относят к средствам </w:t>
            </w:r>
            <w:proofErr w:type="spellStart"/>
            <w:r w:rsidRPr="00E47382">
              <w:rPr>
                <w:sz w:val="22"/>
                <w:szCs w:val="22"/>
              </w:rPr>
              <w:lastRenderedPageBreak/>
              <w:t>миотропного</w:t>
            </w:r>
            <w:proofErr w:type="spellEnd"/>
            <w:r w:rsidRPr="00E47382">
              <w:rPr>
                <w:sz w:val="22"/>
                <w:szCs w:val="22"/>
              </w:rPr>
              <w:t xml:space="preserve"> действия 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7. Знать, какие мочегонные средства целесообразно назначать при гипертонической болезни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i/>
                <w:sz w:val="22"/>
                <w:szCs w:val="22"/>
              </w:rPr>
              <w:lastRenderedPageBreak/>
              <w:t>6. Запомнить</w:t>
            </w:r>
            <w:r w:rsidRPr="00E47382">
              <w:rPr>
                <w:sz w:val="22"/>
                <w:szCs w:val="22"/>
              </w:rPr>
              <w:t xml:space="preserve">, что эти препараты расслабляют мышечные стенки кровеносных сосудов и резко снижают артериальное </w:t>
            </w:r>
            <w:proofErr w:type="spellStart"/>
            <w:r w:rsidRPr="00E47382">
              <w:rPr>
                <w:sz w:val="22"/>
                <w:szCs w:val="22"/>
              </w:rPr>
              <w:t>давление.К</w:t>
            </w:r>
            <w:proofErr w:type="spellEnd"/>
            <w:r w:rsidRPr="00E47382">
              <w:rPr>
                <w:sz w:val="22"/>
                <w:szCs w:val="22"/>
              </w:rPr>
              <w:t xml:space="preserve"> этой </w:t>
            </w:r>
            <w:r w:rsidRPr="00E47382">
              <w:rPr>
                <w:sz w:val="22"/>
                <w:szCs w:val="22"/>
              </w:rPr>
              <w:lastRenderedPageBreak/>
              <w:t>группе относятся: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proofErr w:type="spellStart"/>
            <w:r w:rsidRPr="00E47382">
              <w:rPr>
                <w:sz w:val="22"/>
                <w:szCs w:val="22"/>
              </w:rPr>
              <w:t>Апрессин</w:t>
            </w:r>
            <w:proofErr w:type="spellEnd"/>
            <w:r w:rsidRPr="00E47382">
              <w:rPr>
                <w:sz w:val="22"/>
                <w:szCs w:val="22"/>
              </w:rPr>
              <w:t xml:space="preserve">, натрия </w:t>
            </w:r>
            <w:proofErr w:type="spellStart"/>
            <w:r w:rsidRPr="00E47382">
              <w:rPr>
                <w:sz w:val="22"/>
                <w:szCs w:val="22"/>
              </w:rPr>
              <w:t>нитропруссид</w:t>
            </w:r>
            <w:proofErr w:type="spellEnd"/>
            <w:r w:rsidRPr="00E47382">
              <w:rPr>
                <w:sz w:val="22"/>
                <w:szCs w:val="22"/>
              </w:rPr>
              <w:t>, папаверин, дибазол, магния сульфат, но-шпа, эуфиллин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>7. Запомнить, что при гипертонической болезни чаще применяют: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t xml:space="preserve">  </w:t>
            </w:r>
            <w:proofErr w:type="spellStart"/>
            <w:r w:rsidRPr="00E47382">
              <w:rPr>
                <w:sz w:val="22"/>
                <w:szCs w:val="22"/>
              </w:rPr>
              <w:t>Гипотиазид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фуросемид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верошпирон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триампур,триамтерен</w:t>
            </w:r>
            <w:proofErr w:type="spellEnd"/>
          </w:p>
        </w:tc>
      </w:tr>
      <w:tr w:rsidR="00B57032" w:rsidRPr="00CF5498" w:rsidTr="008721C6">
        <w:trPr>
          <w:trHeight w:val="133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sz w:val="22"/>
                <w:szCs w:val="22"/>
              </w:rPr>
              <w:lastRenderedPageBreak/>
              <w:t xml:space="preserve"> 8. Знать , какие средства применяются при гипертоническом кризе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032" w:rsidRPr="00E47382" w:rsidRDefault="00B57032" w:rsidP="008721C6">
            <w:pPr>
              <w:tabs>
                <w:tab w:val="center" w:pos="4819"/>
              </w:tabs>
            </w:pPr>
            <w:r w:rsidRPr="00E47382">
              <w:rPr>
                <w:i/>
                <w:sz w:val="22"/>
                <w:szCs w:val="22"/>
              </w:rPr>
              <w:t>Уяснить ,  что при гипертоническом кризе</w:t>
            </w:r>
            <w:r w:rsidRPr="00E47382">
              <w:rPr>
                <w:sz w:val="22"/>
                <w:szCs w:val="22"/>
              </w:rPr>
              <w:t xml:space="preserve"> применяются: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  <w:proofErr w:type="spellStart"/>
            <w:r w:rsidRPr="00E47382">
              <w:rPr>
                <w:sz w:val="22"/>
                <w:szCs w:val="22"/>
              </w:rPr>
              <w:t>Клофелин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бензогексоний,пентамин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дибазал</w:t>
            </w:r>
            <w:proofErr w:type="spellEnd"/>
            <w:r w:rsidRPr="00E47382">
              <w:rPr>
                <w:sz w:val="22"/>
                <w:szCs w:val="22"/>
              </w:rPr>
              <w:t xml:space="preserve">, магния сульфат, натрия </w:t>
            </w:r>
            <w:proofErr w:type="spellStart"/>
            <w:r w:rsidRPr="00E47382">
              <w:rPr>
                <w:sz w:val="22"/>
                <w:szCs w:val="22"/>
              </w:rPr>
              <w:t>нитропруссид</w:t>
            </w:r>
            <w:proofErr w:type="spellEnd"/>
            <w:r w:rsidRPr="00E47382">
              <w:rPr>
                <w:sz w:val="22"/>
                <w:szCs w:val="22"/>
              </w:rPr>
              <w:t xml:space="preserve">, </w:t>
            </w:r>
            <w:proofErr w:type="spellStart"/>
            <w:r w:rsidRPr="00E47382">
              <w:rPr>
                <w:sz w:val="22"/>
                <w:szCs w:val="22"/>
              </w:rPr>
              <w:t>фуросемид</w:t>
            </w:r>
            <w:proofErr w:type="spellEnd"/>
            <w:r w:rsidRPr="00E47382">
              <w:rPr>
                <w:sz w:val="22"/>
                <w:szCs w:val="22"/>
              </w:rPr>
              <w:t>, папаверин. Все эти препараты применяются в виде инъекций.</w:t>
            </w:r>
          </w:p>
          <w:p w:rsidR="00B57032" w:rsidRPr="00E47382" w:rsidRDefault="00B57032" w:rsidP="008721C6">
            <w:pPr>
              <w:tabs>
                <w:tab w:val="center" w:pos="4819"/>
              </w:tabs>
            </w:pPr>
          </w:p>
        </w:tc>
      </w:tr>
    </w:tbl>
    <w:p w:rsidR="00B57032" w:rsidRDefault="00B57032" w:rsidP="00B57032">
      <w:pPr>
        <w:jc w:val="right"/>
        <w:rPr>
          <w:b/>
          <w:bCs/>
        </w:rPr>
      </w:pPr>
      <w:r w:rsidRPr="00525297">
        <w:rPr>
          <w:b/>
          <w:bCs/>
        </w:rPr>
        <w:t xml:space="preserve">                           </w:t>
      </w:r>
    </w:p>
    <w:p w:rsidR="00B57032" w:rsidRDefault="00B57032" w:rsidP="00B57032">
      <w:pPr>
        <w:jc w:val="right"/>
        <w:rPr>
          <w:b/>
          <w:bCs/>
        </w:rPr>
      </w:pPr>
    </w:p>
    <w:p w:rsidR="00B57032" w:rsidRDefault="00B57032" w:rsidP="00B57032">
      <w:pPr>
        <w:jc w:val="right"/>
        <w:rPr>
          <w:b/>
          <w:bCs/>
        </w:rPr>
      </w:pPr>
    </w:p>
    <w:p w:rsidR="00B57032" w:rsidRPr="00525297" w:rsidRDefault="00B57032" w:rsidP="00B57032">
      <w:pPr>
        <w:jc w:val="right"/>
        <w:rPr>
          <w:b/>
          <w:bCs/>
        </w:rPr>
      </w:pPr>
      <w:r w:rsidRPr="00525297">
        <w:rPr>
          <w:b/>
          <w:bCs/>
        </w:rPr>
        <w:t xml:space="preserve">                                                                   Приложение № 1</w:t>
      </w:r>
    </w:p>
    <w:p w:rsidR="00B57032" w:rsidRDefault="00B57032" w:rsidP="00B57032">
      <w:pPr>
        <w:rPr>
          <w:sz w:val="28"/>
          <w:szCs w:val="28"/>
        </w:rPr>
      </w:pPr>
    </w:p>
    <w:p w:rsidR="00B57032" w:rsidRDefault="00B57032" w:rsidP="00B57032">
      <w:pPr>
        <w:jc w:val="center"/>
        <w:rPr>
          <w:sz w:val="28"/>
          <w:szCs w:val="28"/>
        </w:rPr>
      </w:pPr>
      <w:r w:rsidRPr="00533601">
        <w:rPr>
          <w:sz w:val="28"/>
          <w:szCs w:val="28"/>
        </w:rPr>
        <w:t>Вопросы</w:t>
      </w:r>
      <w:r>
        <w:rPr>
          <w:sz w:val="28"/>
          <w:szCs w:val="28"/>
        </w:rPr>
        <w:t xml:space="preserve"> на закрепление материала</w:t>
      </w:r>
    </w:p>
    <w:p w:rsidR="00B57032" w:rsidRDefault="00B57032" w:rsidP="00B57032">
      <w:pPr>
        <w:rPr>
          <w:sz w:val="28"/>
          <w:szCs w:val="28"/>
        </w:rPr>
      </w:pPr>
    </w:p>
    <w:p w:rsidR="00B57032" w:rsidRDefault="00B57032" w:rsidP="00B57032">
      <w:pPr>
        <w:rPr>
          <w:sz w:val="28"/>
          <w:szCs w:val="28"/>
        </w:rPr>
      </w:pPr>
      <w:r>
        <w:rPr>
          <w:sz w:val="28"/>
          <w:szCs w:val="28"/>
        </w:rPr>
        <w:t>1.Понятие о гипертонической болезни и гипертоническом кризе. Классификация гипотензивных средств.</w:t>
      </w:r>
    </w:p>
    <w:p w:rsidR="00B57032" w:rsidRDefault="00B57032" w:rsidP="00B57032">
      <w:pPr>
        <w:rPr>
          <w:sz w:val="28"/>
          <w:szCs w:val="28"/>
        </w:rPr>
      </w:pPr>
      <w:r>
        <w:rPr>
          <w:sz w:val="28"/>
          <w:szCs w:val="28"/>
        </w:rPr>
        <w:t>2. Механизмы локализации действия гипотензивных средств различных групп.</w:t>
      </w:r>
    </w:p>
    <w:p w:rsidR="00B57032" w:rsidRDefault="00B57032" w:rsidP="00B57032">
      <w:pPr>
        <w:rPr>
          <w:sz w:val="28"/>
          <w:szCs w:val="28"/>
        </w:rPr>
      </w:pPr>
      <w:r>
        <w:rPr>
          <w:sz w:val="28"/>
          <w:szCs w:val="28"/>
        </w:rPr>
        <w:t>3.Основные побочные действия ,возникающие при применении гипотензивных средств. Рекомендации пациентам по правилам приема.</w:t>
      </w:r>
    </w:p>
    <w:p w:rsidR="00B57032" w:rsidRDefault="00B57032" w:rsidP="00B57032">
      <w:pPr>
        <w:rPr>
          <w:sz w:val="28"/>
          <w:szCs w:val="28"/>
        </w:rPr>
      </w:pPr>
      <w:r>
        <w:rPr>
          <w:sz w:val="28"/>
          <w:szCs w:val="28"/>
        </w:rPr>
        <w:t xml:space="preserve">4.Гипотензивные средства, действующие на </w:t>
      </w:r>
      <w:proofErr w:type="spellStart"/>
      <w:r>
        <w:rPr>
          <w:sz w:val="28"/>
          <w:szCs w:val="28"/>
        </w:rPr>
        <w:t>ренин-ангиотензиновую</w:t>
      </w:r>
      <w:proofErr w:type="spellEnd"/>
      <w:r>
        <w:rPr>
          <w:sz w:val="28"/>
          <w:szCs w:val="28"/>
        </w:rPr>
        <w:t xml:space="preserve"> систему. Достоинства этой группы препаратов.</w:t>
      </w:r>
    </w:p>
    <w:p w:rsidR="00B57032" w:rsidRDefault="00B57032" w:rsidP="00B57032">
      <w:pPr>
        <w:rPr>
          <w:sz w:val="28"/>
          <w:szCs w:val="28"/>
        </w:rPr>
      </w:pPr>
      <w:r>
        <w:rPr>
          <w:sz w:val="28"/>
          <w:szCs w:val="28"/>
        </w:rPr>
        <w:t xml:space="preserve">5. Характеристика </w:t>
      </w:r>
      <w:proofErr w:type="spellStart"/>
      <w:r>
        <w:rPr>
          <w:sz w:val="28"/>
          <w:szCs w:val="28"/>
        </w:rPr>
        <w:t>вазодилятаторов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миотропного</w:t>
      </w:r>
      <w:proofErr w:type="spellEnd"/>
      <w:r>
        <w:rPr>
          <w:sz w:val="28"/>
          <w:szCs w:val="28"/>
        </w:rPr>
        <w:t xml:space="preserve"> действия.</w:t>
      </w:r>
    </w:p>
    <w:p w:rsidR="00B57032" w:rsidRDefault="00B57032" w:rsidP="00B57032">
      <w:pPr>
        <w:rPr>
          <w:sz w:val="28"/>
          <w:szCs w:val="28"/>
        </w:rPr>
      </w:pPr>
      <w:r>
        <w:rPr>
          <w:sz w:val="28"/>
          <w:szCs w:val="28"/>
        </w:rPr>
        <w:t>6.Фармакодинамика средств, используемых для купирования гипертонического криза.</w:t>
      </w:r>
    </w:p>
    <w:p w:rsidR="00B57032" w:rsidRPr="00533601" w:rsidRDefault="00B57032" w:rsidP="00B57032">
      <w:pPr>
        <w:rPr>
          <w:sz w:val="28"/>
          <w:szCs w:val="28"/>
        </w:rPr>
      </w:pPr>
      <w:r>
        <w:rPr>
          <w:sz w:val="28"/>
          <w:szCs w:val="28"/>
        </w:rPr>
        <w:t>7.Принципы комбинированного применения гипотензивных средств для лечения гипертонической болезни.</w:t>
      </w:r>
    </w:p>
    <w:p w:rsidR="00B57032" w:rsidRDefault="00B57032" w:rsidP="00B57032">
      <w:pPr>
        <w:rPr>
          <w:b/>
          <w:sz w:val="28"/>
          <w:szCs w:val="28"/>
        </w:rPr>
      </w:pPr>
    </w:p>
    <w:p w:rsidR="00B57032" w:rsidRDefault="00B57032" w:rsidP="00B57032">
      <w:pPr>
        <w:rPr>
          <w:b/>
          <w:sz w:val="28"/>
          <w:szCs w:val="28"/>
        </w:rPr>
      </w:pPr>
    </w:p>
    <w:p w:rsidR="00B57032" w:rsidRDefault="00B57032" w:rsidP="00B57032">
      <w:pPr>
        <w:jc w:val="right"/>
      </w:pPr>
      <w:r>
        <w:rPr>
          <w:b/>
          <w:sz w:val="28"/>
          <w:szCs w:val="28"/>
        </w:rPr>
        <w:t xml:space="preserve">                                                                    </w:t>
      </w:r>
      <w:r>
        <w:t xml:space="preserve">                                  </w:t>
      </w: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573A1A" w:rsidRDefault="00573A1A" w:rsidP="00573A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Назвать препарат, соответствующий данной характеристике</w:t>
      </w:r>
    </w:p>
    <w:p w:rsidR="00573A1A" w:rsidRDefault="00573A1A" w:rsidP="00573A1A">
      <w:pPr>
        <w:rPr>
          <w:b/>
          <w:sz w:val="28"/>
          <w:szCs w:val="28"/>
        </w:rPr>
      </w:pPr>
    </w:p>
    <w:p w:rsidR="00573A1A" w:rsidRDefault="00573A1A" w:rsidP="00573A1A">
      <w:pPr>
        <w:numPr>
          <w:ilvl w:val="0"/>
          <w:numId w:val="15"/>
        </w:numPr>
      </w:pPr>
      <w:proofErr w:type="spellStart"/>
      <w:r>
        <w:t>Кардиоселективный</w:t>
      </w:r>
      <w:proofErr w:type="spellEnd"/>
      <w:r>
        <w:t xml:space="preserve"> бета </w:t>
      </w:r>
      <w:proofErr w:type="spellStart"/>
      <w:r>
        <w:t>блокатор,обладающий</w:t>
      </w:r>
      <w:proofErr w:type="spellEnd"/>
      <w:r>
        <w:t xml:space="preserve"> синдромом отмены</w:t>
      </w:r>
    </w:p>
    <w:p w:rsidR="00573A1A" w:rsidRDefault="00573A1A" w:rsidP="00573A1A">
      <w:pPr>
        <w:numPr>
          <w:ilvl w:val="0"/>
          <w:numId w:val="15"/>
        </w:numPr>
      </w:pPr>
      <w:proofErr w:type="spellStart"/>
      <w:r>
        <w:t>Антиангинальный</w:t>
      </w:r>
      <w:proofErr w:type="spellEnd"/>
      <w:r>
        <w:t xml:space="preserve"> препарат быстрого действия</w:t>
      </w:r>
    </w:p>
    <w:p w:rsidR="00573A1A" w:rsidRDefault="00573A1A" w:rsidP="00573A1A">
      <w:pPr>
        <w:numPr>
          <w:ilvl w:val="0"/>
          <w:numId w:val="15"/>
        </w:numPr>
      </w:pPr>
      <w:r>
        <w:t>Противоаритмическое средство при тахикардии</w:t>
      </w:r>
    </w:p>
    <w:p w:rsidR="00573A1A" w:rsidRDefault="00573A1A" w:rsidP="00573A1A">
      <w:pPr>
        <w:numPr>
          <w:ilvl w:val="0"/>
          <w:numId w:val="15"/>
        </w:numPr>
      </w:pPr>
      <w:proofErr w:type="spellStart"/>
      <w:r>
        <w:t>Прологированный</w:t>
      </w:r>
      <w:proofErr w:type="spellEnd"/>
      <w:r>
        <w:t xml:space="preserve"> нитрат в таблетках</w:t>
      </w:r>
    </w:p>
    <w:p w:rsidR="00573A1A" w:rsidRDefault="00573A1A" w:rsidP="00573A1A">
      <w:pPr>
        <w:numPr>
          <w:ilvl w:val="0"/>
          <w:numId w:val="15"/>
        </w:numPr>
      </w:pPr>
      <w:r>
        <w:t>Блокатор кальциевых каналов для профилактики приступа стенокардии</w:t>
      </w:r>
    </w:p>
    <w:p w:rsidR="00573A1A" w:rsidRDefault="00573A1A" w:rsidP="00573A1A">
      <w:pPr>
        <w:numPr>
          <w:ilvl w:val="0"/>
          <w:numId w:val="15"/>
        </w:numPr>
      </w:pPr>
      <w:r>
        <w:t>Средство для купирования приступа стенокардии</w:t>
      </w:r>
    </w:p>
    <w:p w:rsidR="00573A1A" w:rsidRDefault="00573A1A" w:rsidP="00573A1A">
      <w:pPr>
        <w:numPr>
          <w:ilvl w:val="0"/>
          <w:numId w:val="15"/>
        </w:numPr>
      </w:pPr>
      <w:r>
        <w:t xml:space="preserve">Антиаритмическое средство- </w:t>
      </w:r>
      <w:proofErr w:type="spellStart"/>
      <w:r>
        <w:t>бетта</w:t>
      </w:r>
      <w:proofErr w:type="spellEnd"/>
      <w:r>
        <w:t xml:space="preserve"> </w:t>
      </w:r>
      <w:proofErr w:type="spellStart"/>
      <w:r>
        <w:t>блокатор</w:t>
      </w:r>
      <w:proofErr w:type="spellEnd"/>
    </w:p>
    <w:p w:rsidR="00573A1A" w:rsidRDefault="00573A1A" w:rsidP="00573A1A">
      <w:pPr>
        <w:numPr>
          <w:ilvl w:val="0"/>
          <w:numId w:val="15"/>
        </w:numPr>
      </w:pPr>
      <w:r>
        <w:t>Анальгетик при инфаркте миокарда</w:t>
      </w:r>
    </w:p>
    <w:p w:rsidR="00573A1A" w:rsidRDefault="00573A1A" w:rsidP="00573A1A">
      <w:pPr>
        <w:numPr>
          <w:ilvl w:val="0"/>
          <w:numId w:val="15"/>
        </w:numPr>
      </w:pPr>
      <w:proofErr w:type="spellStart"/>
      <w:r>
        <w:t>Антиангинальное</w:t>
      </w:r>
      <w:proofErr w:type="spellEnd"/>
      <w:r>
        <w:t xml:space="preserve"> средство рефлекторного действия</w:t>
      </w:r>
    </w:p>
    <w:p w:rsidR="00573A1A" w:rsidRDefault="00573A1A" w:rsidP="00573A1A">
      <w:pPr>
        <w:numPr>
          <w:ilvl w:val="0"/>
          <w:numId w:val="15"/>
        </w:numPr>
      </w:pPr>
      <w:r>
        <w:t>Пролонгированный нитрат для предупреждения приступа стенокардии</w:t>
      </w:r>
    </w:p>
    <w:p w:rsidR="00573A1A" w:rsidRDefault="00573A1A" w:rsidP="00573A1A">
      <w:pPr>
        <w:numPr>
          <w:ilvl w:val="0"/>
          <w:numId w:val="15"/>
        </w:numPr>
      </w:pPr>
      <w:r>
        <w:t>Антиаритмическое средстве растительного происхождения</w:t>
      </w:r>
    </w:p>
    <w:p w:rsidR="00573A1A" w:rsidRDefault="00573A1A" w:rsidP="00573A1A">
      <w:pPr>
        <w:numPr>
          <w:ilvl w:val="0"/>
          <w:numId w:val="15"/>
        </w:numPr>
      </w:pPr>
      <w:r>
        <w:t>Жаропонижающее средство, улучшающее реологические свойства крови</w:t>
      </w:r>
    </w:p>
    <w:p w:rsidR="00573A1A" w:rsidRDefault="00573A1A" w:rsidP="00573A1A">
      <w:pPr>
        <w:numPr>
          <w:ilvl w:val="0"/>
          <w:numId w:val="15"/>
        </w:numPr>
      </w:pPr>
      <w:r>
        <w:t>Препарат ландыша для инъекций</w:t>
      </w:r>
    </w:p>
    <w:p w:rsidR="00573A1A" w:rsidRDefault="00573A1A" w:rsidP="00573A1A">
      <w:pPr>
        <w:numPr>
          <w:ilvl w:val="0"/>
          <w:numId w:val="15"/>
        </w:numPr>
      </w:pPr>
      <w:r>
        <w:t>Сердечный гликозид, применяемый при хронической сердечной недостаточности</w:t>
      </w:r>
    </w:p>
    <w:p w:rsidR="00573A1A" w:rsidRDefault="00573A1A" w:rsidP="00573A1A">
      <w:pPr>
        <w:numPr>
          <w:ilvl w:val="0"/>
          <w:numId w:val="15"/>
        </w:numPr>
      </w:pPr>
      <w:r>
        <w:t>Противоаритмическое средство ,обладающее анестезирующей активностью</w:t>
      </w:r>
    </w:p>
    <w:p w:rsidR="0049303E" w:rsidRDefault="0049303E" w:rsidP="0049303E">
      <w:pPr>
        <w:ind w:left="720"/>
      </w:pPr>
    </w:p>
    <w:p w:rsidR="0049303E" w:rsidRDefault="0049303E" w:rsidP="0049303E">
      <w:pPr>
        <w:ind w:left="720"/>
      </w:pPr>
    </w:p>
    <w:p w:rsidR="0049303E" w:rsidRDefault="0049303E" w:rsidP="0049303E">
      <w:pPr>
        <w:ind w:left="720"/>
      </w:pPr>
    </w:p>
    <w:p w:rsidR="00573A1A" w:rsidRDefault="00573A1A" w:rsidP="00573A1A">
      <w:pPr>
        <w:ind w:left="360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49303E" w:rsidRDefault="0049303E" w:rsidP="0049303E">
      <w:pPr>
        <w:jc w:val="right"/>
        <w:rPr>
          <w:b/>
          <w:bCs/>
        </w:rPr>
      </w:pPr>
      <w:r>
        <w:rPr>
          <w:b/>
          <w:sz w:val="28"/>
          <w:szCs w:val="28"/>
        </w:rPr>
        <w:t xml:space="preserve">                                                                    </w:t>
      </w:r>
      <w:r>
        <w:t xml:space="preserve">                                  </w:t>
      </w:r>
      <w:r>
        <w:rPr>
          <w:b/>
          <w:bCs/>
        </w:rPr>
        <w:t>Приложение №2</w:t>
      </w:r>
    </w:p>
    <w:p w:rsidR="0049303E" w:rsidRDefault="0049303E" w:rsidP="0049303E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</w:t>
      </w:r>
    </w:p>
    <w:p w:rsidR="0049303E" w:rsidRDefault="0049303E" w:rsidP="00493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Тест- эталонный контроль</w:t>
      </w:r>
    </w:p>
    <w:p w:rsidR="0049303E" w:rsidRDefault="0049303E" w:rsidP="0049303E">
      <w:pPr>
        <w:rPr>
          <w:b/>
          <w:sz w:val="28"/>
          <w:szCs w:val="28"/>
        </w:rPr>
      </w:pPr>
    </w:p>
    <w:p w:rsidR="0049303E" w:rsidRDefault="0049303E" w:rsidP="0049303E">
      <w:pPr>
        <w:rPr>
          <w:b/>
          <w:sz w:val="28"/>
          <w:szCs w:val="28"/>
        </w:rPr>
      </w:pPr>
    </w:p>
    <w:p w:rsidR="0049303E" w:rsidRDefault="0049303E" w:rsidP="0049303E">
      <w:r>
        <w:t>Выбрать один или несколько правильных ответов:</w:t>
      </w:r>
    </w:p>
    <w:p w:rsidR="0049303E" w:rsidRDefault="0049303E" w:rsidP="0049303E"/>
    <w:p w:rsidR="0049303E" w:rsidRDefault="0049303E" w:rsidP="0049303E">
      <w:pPr>
        <w:numPr>
          <w:ilvl w:val="0"/>
          <w:numId w:val="9"/>
        </w:numPr>
      </w:pPr>
      <w:r>
        <w:t>При лечении гипертонической болезни применяется ингибитор АПФ:</w:t>
      </w:r>
    </w:p>
    <w:p w:rsidR="0049303E" w:rsidRDefault="0049303E" w:rsidP="0049303E">
      <w:pPr>
        <w:numPr>
          <w:ilvl w:val="1"/>
          <w:numId w:val="9"/>
        </w:numPr>
      </w:pPr>
      <w:r>
        <w:t>клофелин</w:t>
      </w:r>
    </w:p>
    <w:p w:rsidR="0049303E" w:rsidRDefault="0049303E" w:rsidP="0049303E">
      <w:pPr>
        <w:numPr>
          <w:ilvl w:val="1"/>
          <w:numId w:val="9"/>
        </w:numPr>
      </w:pPr>
      <w:r>
        <w:t>дибазол</w:t>
      </w:r>
    </w:p>
    <w:p w:rsidR="0049303E" w:rsidRDefault="0049303E" w:rsidP="0049303E">
      <w:pPr>
        <w:numPr>
          <w:ilvl w:val="1"/>
          <w:numId w:val="9"/>
        </w:numPr>
      </w:pPr>
      <w:r>
        <w:t>папаверин</w:t>
      </w:r>
    </w:p>
    <w:p w:rsidR="0049303E" w:rsidRDefault="0049303E" w:rsidP="0049303E">
      <w:pPr>
        <w:numPr>
          <w:ilvl w:val="1"/>
          <w:numId w:val="9"/>
        </w:numPr>
      </w:pPr>
      <w:proofErr w:type="spellStart"/>
      <w:r>
        <w:t>энам</w:t>
      </w:r>
      <w:proofErr w:type="spellEnd"/>
    </w:p>
    <w:p w:rsidR="0049303E" w:rsidRDefault="0049303E" w:rsidP="0049303E">
      <w:pPr>
        <w:numPr>
          <w:ilvl w:val="0"/>
          <w:numId w:val="9"/>
        </w:numPr>
      </w:pPr>
      <w:r>
        <w:t>При лечении гипертонии можно использовать следующие мочегонные средства:</w:t>
      </w:r>
    </w:p>
    <w:p w:rsidR="0049303E" w:rsidRDefault="0049303E" w:rsidP="0049303E">
      <w:pPr>
        <w:numPr>
          <w:ilvl w:val="1"/>
          <w:numId w:val="9"/>
        </w:numPr>
      </w:pPr>
      <w:proofErr w:type="spellStart"/>
      <w:r>
        <w:t>анаприлин</w:t>
      </w:r>
      <w:proofErr w:type="spellEnd"/>
    </w:p>
    <w:p w:rsidR="0049303E" w:rsidRDefault="0049303E" w:rsidP="0049303E">
      <w:pPr>
        <w:numPr>
          <w:ilvl w:val="1"/>
          <w:numId w:val="9"/>
        </w:numPr>
      </w:pPr>
      <w:r>
        <w:t>димедрол</w:t>
      </w:r>
    </w:p>
    <w:p w:rsidR="0049303E" w:rsidRDefault="0049303E" w:rsidP="0049303E">
      <w:pPr>
        <w:numPr>
          <w:ilvl w:val="1"/>
          <w:numId w:val="9"/>
        </w:numPr>
      </w:pPr>
      <w:r>
        <w:t>фуросемид</w:t>
      </w:r>
    </w:p>
    <w:p w:rsidR="0049303E" w:rsidRDefault="0049303E" w:rsidP="0049303E">
      <w:pPr>
        <w:numPr>
          <w:ilvl w:val="1"/>
          <w:numId w:val="9"/>
        </w:numPr>
      </w:pPr>
      <w:proofErr w:type="spellStart"/>
      <w:r>
        <w:t>верапамил</w:t>
      </w:r>
      <w:proofErr w:type="spellEnd"/>
    </w:p>
    <w:p w:rsidR="0049303E" w:rsidRDefault="0049303E" w:rsidP="0049303E">
      <w:pPr>
        <w:numPr>
          <w:ilvl w:val="1"/>
          <w:numId w:val="9"/>
        </w:numPr>
      </w:pPr>
      <w:r>
        <w:t>верошпирон</w:t>
      </w:r>
    </w:p>
    <w:p w:rsidR="0049303E" w:rsidRDefault="0049303E" w:rsidP="0049303E">
      <w:pPr>
        <w:numPr>
          <w:ilvl w:val="0"/>
          <w:numId w:val="9"/>
        </w:numPr>
      </w:pPr>
      <w:r>
        <w:t>Выделить препараты, применяемые при гипертоническом кризе:</w:t>
      </w:r>
    </w:p>
    <w:p w:rsidR="0049303E" w:rsidRDefault="0049303E" w:rsidP="0049303E">
      <w:pPr>
        <w:numPr>
          <w:ilvl w:val="1"/>
          <w:numId w:val="9"/>
        </w:numPr>
      </w:pPr>
      <w:r>
        <w:t>резерпин</w:t>
      </w:r>
    </w:p>
    <w:p w:rsidR="0049303E" w:rsidRDefault="0049303E" w:rsidP="0049303E">
      <w:pPr>
        <w:numPr>
          <w:ilvl w:val="1"/>
          <w:numId w:val="9"/>
        </w:numPr>
      </w:pPr>
      <w:r>
        <w:t>клофелин</w:t>
      </w:r>
    </w:p>
    <w:p w:rsidR="0049303E" w:rsidRDefault="0049303E" w:rsidP="0049303E">
      <w:pPr>
        <w:numPr>
          <w:ilvl w:val="1"/>
          <w:numId w:val="9"/>
        </w:numPr>
      </w:pPr>
      <w:proofErr w:type="spellStart"/>
      <w:r>
        <w:t>энам</w:t>
      </w:r>
      <w:proofErr w:type="spellEnd"/>
    </w:p>
    <w:p w:rsidR="0049303E" w:rsidRDefault="0049303E" w:rsidP="0049303E">
      <w:pPr>
        <w:numPr>
          <w:ilvl w:val="1"/>
          <w:numId w:val="9"/>
        </w:numPr>
      </w:pPr>
      <w:r>
        <w:t>эуфиллин</w:t>
      </w:r>
    </w:p>
    <w:p w:rsidR="0049303E" w:rsidRDefault="0049303E" w:rsidP="0049303E">
      <w:pPr>
        <w:numPr>
          <w:ilvl w:val="1"/>
          <w:numId w:val="9"/>
        </w:numPr>
      </w:pPr>
      <w:r>
        <w:t>лазикс</w:t>
      </w:r>
    </w:p>
    <w:p w:rsidR="0049303E" w:rsidRDefault="0049303E" w:rsidP="0049303E">
      <w:pPr>
        <w:numPr>
          <w:ilvl w:val="0"/>
          <w:numId w:val="9"/>
        </w:numPr>
      </w:pPr>
      <w:r>
        <w:t>Отметить препараты- блокаторы кальциевых каналов:</w:t>
      </w:r>
    </w:p>
    <w:p w:rsidR="0049303E" w:rsidRDefault="0049303E" w:rsidP="0049303E">
      <w:pPr>
        <w:numPr>
          <w:ilvl w:val="1"/>
          <w:numId w:val="9"/>
        </w:numPr>
      </w:pPr>
      <w:proofErr w:type="spellStart"/>
      <w:r>
        <w:t>анаприлин</w:t>
      </w:r>
      <w:proofErr w:type="spellEnd"/>
    </w:p>
    <w:p w:rsidR="0049303E" w:rsidRDefault="0049303E" w:rsidP="0049303E">
      <w:pPr>
        <w:numPr>
          <w:ilvl w:val="1"/>
          <w:numId w:val="9"/>
        </w:numPr>
      </w:pPr>
      <w:r>
        <w:t>нитроглицерин</w:t>
      </w:r>
    </w:p>
    <w:p w:rsidR="0049303E" w:rsidRDefault="0049303E" w:rsidP="0049303E">
      <w:pPr>
        <w:numPr>
          <w:ilvl w:val="1"/>
          <w:numId w:val="9"/>
        </w:numPr>
      </w:pPr>
      <w:proofErr w:type="spellStart"/>
      <w:r>
        <w:t>верапамил</w:t>
      </w:r>
      <w:proofErr w:type="spellEnd"/>
    </w:p>
    <w:p w:rsidR="0049303E" w:rsidRDefault="0049303E" w:rsidP="0049303E">
      <w:pPr>
        <w:numPr>
          <w:ilvl w:val="1"/>
          <w:numId w:val="9"/>
        </w:numPr>
      </w:pPr>
      <w:r>
        <w:t>папаверин</w:t>
      </w:r>
    </w:p>
    <w:p w:rsidR="0049303E" w:rsidRDefault="0049303E" w:rsidP="0049303E">
      <w:pPr>
        <w:numPr>
          <w:ilvl w:val="1"/>
          <w:numId w:val="9"/>
        </w:numPr>
      </w:pPr>
      <w:proofErr w:type="spellStart"/>
      <w:r>
        <w:t>нифедипин</w:t>
      </w:r>
      <w:proofErr w:type="spellEnd"/>
    </w:p>
    <w:p w:rsidR="0049303E" w:rsidRDefault="0049303E" w:rsidP="0049303E">
      <w:pPr>
        <w:numPr>
          <w:ilvl w:val="0"/>
          <w:numId w:val="9"/>
        </w:numPr>
      </w:pPr>
      <w:r>
        <w:t>Указать эффекты гипотензивных препаратов:</w:t>
      </w:r>
    </w:p>
    <w:p w:rsidR="0049303E" w:rsidRDefault="0049303E" w:rsidP="0049303E">
      <w:pPr>
        <w:numPr>
          <w:ilvl w:val="1"/>
          <w:numId w:val="9"/>
        </w:numPr>
      </w:pPr>
      <w:r>
        <w:t>вызывают  спазм сосудов</w:t>
      </w:r>
    </w:p>
    <w:p w:rsidR="0049303E" w:rsidRDefault="0049303E" w:rsidP="0049303E">
      <w:pPr>
        <w:numPr>
          <w:ilvl w:val="1"/>
          <w:numId w:val="9"/>
        </w:numPr>
      </w:pPr>
      <w:r>
        <w:t>уменьшают частоту и силу сердечных сокращений</w:t>
      </w:r>
    </w:p>
    <w:p w:rsidR="0049303E" w:rsidRDefault="0049303E" w:rsidP="0049303E">
      <w:pPr>
        <w:numPr>
          <w:ilvl w:val="1"/>
          <w:numId w:val="9"/>
        </w:numPr>
      </w:pPr>
      <w:r>
        <w:t>вызывают тахикардию</w:t>
      </w:r>
    </w:p>
    <w:p w:rsidR="0049303E" w:rsidRDefault="0049303E" w:rsidP="0049303E">
      <w:pPr>
        <w:numPr>
          <w:ilvl w:val="1"/>
          <w:numId w:val="9"/>
        </w:numPr>
      </w:pPr>
      <w:r>
        <w:t>расслабляют сосуды</w:t>
      </w:r>
    </w:p>
    <w:p w:rsidR="0049303E" w:rsidRDefault="0049303E" w:rsidP="0049303E">
      <w:pPr>
        <w:numPr>
          <w:ilvl w:val="1"/>
          <w:numId w:val="9"/>
        </w:numPr>
      </w:pPr>
      <w:r>
        <w:t>выводят лишнюю воду из организма</w:t>
      </w:r>
    </w:p>
    <w:p w:rsidR="0049303E" w:rsidRDefault="0049303E" w:rsidP="0049303E">
      <w:pPr>
        <w:numPr>
          <w:ilvl w:val="0"/>
          <w:numId w:val="10"/>
        </w:numPr>
      </w:pPr>
      <w:proofErr w:type="spellStart"/>
      <w:r>
        <w:t>Анаприлин</w:t>
      </w:r>
      <w:proofErr w:type="spellEnd"/>
      <w:r>
        <w:t xml:space="preserve"> вызывает осложнения :</w:t>
      </w:r>
    </w:p>
    <w:p w:rsidR="0049303E" w:rsidRDefault="0049303E" w:rsidP="0049303E">
      <w:pPr>
        <w:numPr>
          <w:ilvl w:val="2"/>
          <w:numId w:val="9"/>
        </w:numPr>
      </w:pPr>
      <w:r>
        <w:t>отеки</w:t>
      </w:r>
    </w:p>
    <w:p w:rsidR="0049303E" w:rsidRDefault="0049303E" w:rsidP="0049303E">
      <w:pPr>
        <w:numPr>
          <w:ilvl w:val="2"/>
          <w:numId w:val="9"/>
        </w:numPr>
      </w:pPr>
      <w:proofErr w:type="spellStart"/>
      <w:r>
        <w:t>бронхоспазм</w:t>
      </w:r>
      <w:proofErr w:type="spellEnd"/>
    </w:p>
    <w:p w:rsidR="0049303E" w:rsidRDefault="0049303E" w:rsidP="0049303E">
      <w:pPr>
        <w:numPr>
          <w:ilvl w:val="2"/>
          <w:numId w:val="9"/>
        </w:numPr>
      </w:pPr>
      <w:r>
        <w:t>тахикардию</w:t>
      </w:r>
    </w:p>
    <w:p w:rsidR="0049303E" w:rsidRDefault="0049303E" w:rsidP="0049303E">
      <w:pPr>
        <w:numPr>
          <w:ilvl w:val="2"/>
          <w:numId w:val="9"/>
        </w:numPr>
      </w:pPr>
      <w:r>
        <w:t>брадикардию</w:t>
      </w:r>
    </w:p>
    <w:p w:rsidR="0049303E" w:rsidRDefault="0049303E" w:rsidP="0049303E">
      <w:pPr>
        <w:numPr>
          <w:ilvl w:val="2"/>
          <w:numId w:val="9"/>
        </w:numPr>
      </w:pPr>
      <w:r>
        <w:t>головную боль</w:t>
      </w:r>
    </w:p>
    <w:p w:rsidR="0049303E" w:rsidRDefault="0049303E" w:rsidP="0049303E">
      <w:r>
        <w:t xml:space="preserve">      7.    Указать сильный диуретик, применяемый при гипертоническом кризе.</w:t>
      </w:r>
    </w:p>
    <w:p w:rsidR="0049303E" w:rsidRDefault="0049303E" w:rsidP="0049303E">
      <w:r>
        <w:t xml:space="preserve">                    1   фуросемид</w:t>
      </w:r>
    </w:p>
    <w:p w:rsidR="0049303E" w:rsidRDefault="0049303E" w:rsidP="0049303E">
      <w:r>
        <w:t xml:space="preserve">                    2   </w:t>
      </w:r>
      <w:proofErr w:type="spellStart"/>
      <w:r>
        <w:t>диакарб</w:t>
      </w:r>
      <w:proofErr w:type="spellEnd"/>
    </w:p>
    <w:p w:rsidR="0049303E" w:rsidRDefault="0049303E" w:rsidP="0049303E">
      <w:r>
        <w:t xml:space="preserve">                    3   нитроглицерин</w:t>
      </w:r>
    </w:p>
    <w:p w:rsidR="0049303E" w:rsidRDefault="0049303E" w:rsidP="0049303E">
      <w:r>
        <w:t xml:space="preserve">                    4   гипотиазид</w:t>
      </w:r>
    </w:p>
    <w:p w:rsidR="0049303E" w:rsidRDefault="0049303E" w:rsidP="0049303E">
      <w:r>
        <w:t xml:space="preserve">                    5   лазикс</w:t>
      </w:r>
    </w:p>
    <w:p w:rsidR="0049303E" w:rsidRDefault="0049303E" w:rsidP="0049303E">
      <w:r>
        <w:t xml:space="preserve">    8    Как влияет на деятельность сердца </w:t>
      </w:r>
      <w:proofErr w:type="spellStart"/>
      <w:r>
        <w:t>атеналол</w:t>
      </w:r>
      <w:proofErr w:type="spellEnd"/>
      <w:r>
        <w:t>?</w:t>
      </w:r>
    </w:p>
    <w:p w:rsidR="0049303E" w:rsidRDefault="0049303E" w:rsidP="0049303E">
      <w:r>
        <w:lastRenderedPageBreak/>
        <w:t xml:space="preserve">                     1.  не вызывает существенного действия</w:t>
      </w:r>
    </w:p>
    <w:p w:rsidR="0049303E" w:rsidRDefault="0049303E" w:rsidP="0049303E">
      <w:r>
        <w:t xml:space="preserve">                     2   учащает  ритм сердца</w:t>
      </w:r>
    </w:p>
    <w:p w:rsidR="0049303E" w:rsidRDefault="0049303E" w:rsidP="0049303E">
      <w:r>
        <w:t xml:space="preserve">                     3.  </w:t>
      </w:r>
      <w:proofErr w:type="spellStart"/>
      <w:r>
        <w:t>урежает</w:t>
      </w:r>
      <w:proofErr w:type="spellEnd"/>
      <w:r>
        <w:t xml:space="preserve"> ритм сердца</w:t>
      </w:r>
    </w:p>
    <w:p w:rsidR="0049303E" w:rsidRDefault="0049303E" w:rsidP="0049303E">
      <w:r>
        <w:t xml:space="preserve">                     4   усиливает силу сердечных сокращений</w:t>
      </w:r>
    </w:p>
    <w:p w:rsidR="0049303E" w:rsidRDefault="0049303E" w:rsidP="0049303E">
      <w:r>
        <w:t>9.       Выберите механизм действия клофелина</w:t>
      </w:r>
    </w:p>
    <w:p w:rsidR="0049303E" w:rsidRDefault="0049303E" w:rsidP="0049303E">
      <w:r>
        <w:t xml:space="preserve">               1.  суживает сосуды, поднимает давление</w:t>
      </w:r>
    </w:p>
    <w:p w:rsidR="0049303E" w:rsidRDefault="0049303E" w:rsidP="0049303E">
      <w:r>
        <w:t xml:space="preserve">               2.   </w:t>
      </w:r>
      <w:proofErr w:type="spellStart"/>
      <w:r>
        <w:t>урежает</w:t>
      </w:r>
      <w:proofErr w:type="spellEnd"/>
      <w:r>
        <w:t xml:space="preserve"> ритм сердца</w:t>
      </w:r>
    </w:p>
    <w:p w:rsidR="0049303E" w:rsidRDefault="0049303E" w:rsidP="0049303E">
      <w:r>
        <w:t xml:space="preserve">               3.   расширяет сосуды</w:t>
      </w:r>
    </w:p>
    <w:p w:rsidR="0049303E" w:rsidRDefault="0049303E" w:rsidP="0049303E">
      <w:r>
        <w:t xml:space="preserve">               4    стимулирует сердечные сокращения</w:t>
      </w:r>
    </w:p>
    <w:p w:rsidR="0049303E" w:rsidRDefault="0049303E" w:rsidP="0049303E">
      <w:r>
        <w:t xml:space="preserve">               5.   оказывает успокаивающее действие</w:t>
      </w:r>
    </w:p>
    <w:p w:rsidR="0049303E" w:rsidRDefault="0049303E" w:rsidP="0049303E">
      <w:r>
        <w:t>10.   Отметить вещества, которые целесообразно назначать при гипертонической болезни</w:t>
      </w:r>
    </w:p>
    <w:p w:rsidR="0049303E" w:rsidRDefault="0049303E" w:rsidP="0049303E">
      <w:r>
        <w:t xml:space="preserve">               1.  гипотиазид</w:t>
      </w:r>
    </w:p>
    <w:p w:rsidR="0049303E" w:rsidRDefault="0049303E" w:rsidP="0049303E">
      <w:r>
        <w:t xml:space="preserve">               2.  анальгин</w:t>
      </w:r>
    </w:p>
    <w:p w:rsidR="0049303E" w:rsidRDefault="0049303E" w:rsidP="0049303E">
      <w:r>
        <w:t xml:space="preserve">               3.   </w:t>
      </w:r>
      <w:proofErr w:type="spellStart"/>
      <w:r>
        <w:t>энам</w:t>
      </w:r>
      <w:proofErr w:type="spellEnd"/>
      <w:r>
        <w:t xml:space="preserve">                                                                              </w:t>
      </w:r>
    </w:p>
    <w:p w:rsidR="0049303E" w:rsidRDefault="0049303E" w:rsidP="0049303E">
      <w:r>
        <w:t xml:space="preserve">               4.   магния сульфат</w:t>
      </w:r>
    </w:p>
    <w:p w:rsidR="0049303E" w:rsidRDefault="0049303E" w:rsidP="0049303E">
      <w:r>
        <w:t xml:space="preserve">               5.   </w:t>
      </w:r>
      <w:proofErr w:type="spellStart"/>
      <w:r>
        <w:t>нифедипин</w:t>
      </w:r>
      <w:proofErr w:type="spellEnd"/>
      <w:r>
        <w:t xml:space="preserve">                                                                    </w:t>
      </w:r>
    </w:p>
    <w:p w:rsidR="0049303E" w:rsidRDefault="0049303E" w:rsidP="0049303E"/>
    <w:p w:rsidR="0049303E" w:rsidRDefault="0049303E" w:rsidP="0049303E"/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Default="00B57032" w:rsidP="00B57032"/>
    <w:p w:rsidR="00B57032" w:rsidRDefault="00B57032" w:rsidP="00B57032"/>
    <w:p w:rsidR="00B57032" w:rsidRDefault="00B57032" w:rsidP="00B57032"/>
    <w:p w:rsidR="00B57032" w:rsidRPr="00525297" w:rsidRDefault="00B57032" w:rsidP="00B57032">
      <w:pPr>
        <w:rPr>
          <w:b/>
          <w:bCs/>
        </w:rPr>
      </w:pPr>
      <w:r w:rsidRPr="00525297">
        <w:rPr>
          <w:b/>
          <w:bCs/>
        </w:rPr>
        <w:t>Приложение №2</w:t>
      </w:r>
    </w:p>
    <w:p w:rsidR="00B57032" w:rsidRPr="00525297" w:rsidRDefault="00B57032" w:rsidP="00B57032">
      <w:pPr>
        <w:jc w:val="right"/>
        <w:rPr>
          <w:b/>
          <w:bCs/>
          <w:sz w:val="28"/>
          <w:szCs w:val="28"/>
        </w:rPr>
      </w:pPr>
      <w:r w:rsidRPr="00525297">
        <w:rPr>
          <w:b/>
          <w:bCs/>
          <w:sz w:val="28"/>
          <w:szCs w:val="28"/>
        </w:rPr>
        <w:t xml:space="preserve">             </w:t>
      </w:r>
    </w:p>
    <w:p w:rsidR="00B57032" w:rsidRDefault="00B57032" w:rsidP="00B57032">
      <w:pPr>
        <w:jc w:val="center"/>
        <w:rPr>
          <w:b/>
          <w:sz w:val="28"/>
          <w:szCs w:val="28"/>
        </w:rPr>
      </w:pPr>
      <w:r w:rsidRPr="00AA6C79">
        <w:rPr>
          <w:b/>
          <w:sz w:val="28"/>
          <w:szCs w:val="28"/>
        </w:rPr>
        <w:t>Тест- эталонный контроль</w:t>
      </w:r>
    </w:p>
    <w:p w:rsidR="00B57032" w:rsidRDefault="00B57032" w:rsidP="00B57032">
      <w:pPr>
        <w:rPr>
          <w:b/>
          <w:sz w:val="28"/>
          <w:szCs w:val="28"/>
        </w:rPr>
      </w:pPr>
    </w:p>
    <w:p w:rsidR="00B57032" w:rsidRDefault="00B57032" w:rsidP="00B57032">
      <w:r>
        <w:t>Выбрать один или несколько правильных ответов:</w:t>
      </w:r>
    </w:p>
    <w:p w:rsidR="00B57032" w:rsidRDefault="00B57032" w:rsidP="00B57032"/>
    <w:p w:rsidR="00B57032" w:rsidRDefault="00B57032" w:rsidP="00B57032">
      <w:pPr>
        <w:numPr>
          <w:ilvl w:val="0"/>
          <w:numId w:val="9"/>
        </w:numPr>
      </w:pPr>
      <w:r>
        <w:t>При лечении гипертонической болезни применяется ингибитор АПФ:</w:t>
      </w:r>
    </w:p>
    <w:p w:rsidR="00B57032" w:rsidRDefault="00B57032" w:rsidP="00B57032">
      <w:pPr>
        <w:numPr>
          <w:ilvl w:val="1"/>
          <w:numId w:val="9"/>
        </w:numPr>
      </w:pPr>
      <w:r>
        <w:t>клофелин</w:t>
      </w:r>
    </w:p>
    <w:p w:rsidR="00B57032" w:rsidRDefault="00B57032" w:rsidP="00B57032">
      <w:pPr>
        <w:numPr>
          <w:ilvl w:val="1"/>
          <w:numId w:val="9"/>
        </w:numPr>
      </w:pPr>
      <w:r>
        <w:t>дибазол</w:t>
      </w:r>
    </w:p>
    <w:p w:rsidR="00B57032" w:rsidRDefault="00B57032" w:rsidP="00B57032">
      <w:pPr>
        <w:numPr>
          <w:ilvl w:val="1"/>
          <w:numId w:val="9"/>
        </w:numPr>
      </w:pPr>
      <w:r>
        <w:t>папаверин</w:t>
      </w:r>
    </w:p>
    <w:p w:rsidR="00B57032" w:rsidRDefault="00B57032" w:rsidP="00B57032">
      <w:pPr>
        <w:numPr>
          <w:ilvl w:val="1"/>
          <w:numId w:val="9"/>
        </w:numPr>
      </w:pPr>
      <w:proofErr w:type="spellStart"/>
      <w:r>
        <w:t>энам</w:t>
      </w:r>
      <w:proofErr w:type="spellEnd"/>
    </w:p>
    <w:p w:rsidR="00B57032" w:rsidRDefault="00B57032" w:rsidP="00B57032">
      <w:pPr>
        <w:numPr>
          <w:ilvl w:val="0"/>
          <w:numId w:val="9"/>
        </w:numPr>
      </w:pPr>
      <w:r>
        <w:t>При лечении гипертонии можно использовать следующие мочегонные средства:</w:t>
      </w:r>
    </w:p>
    <w:p w:rsidR="00B57032" w:rsidRDefault="00B57032" w:rsidP="00B57032">
      <w:pPr>
        <w:numPr>
          <w:ilvl w:val="1"/>
          <w:numId w:val="9"/>
        </w:numPr>
      </w:pPr>
      <w:proofErr w:type="spellStart"/>
      <w:r>
        <w:t>анаприлин</w:t>
      </w:r>
      <w:proofErr w:type="spellEnd"/>
    </w:p>
    <w:p w:rsidR="00B57032" w:rsidRDefault="00B57032" w:rsidP="00B57032">
      <w:pPr>
        <w:numPr>
          <w:ilvl w:val="1"/>
          <w:numId w:val="9"/>
        </w:numPr>
      </w:pPr>
      <w:r>
        <w:lastRenderedPageBreak/>
        <w:t>димедрол</w:t>
      </w:r>
    </w:p>
    <w:p w:rsidR="00B57032" w:rsidRDefault="00B57032" w:rsidP="00B57032">
      <w:pPr>
        <w:numPr>
          <w:ilvl w:val="1"/>
          <w:numId w:val="9"/>
        </w:numPr>
      </w:pPr>
      <w:r>
        <w:t>фуросемид</w:t>
      </w:r>
    </w:p>
    <w:p w:rsidR="00B57032" w:rsidRDefault="00B57032" w:rsidP="00B57032">
      <w:pPr>
        <w:numPr>
          <w:ilvl w:val="1"/>
          <w:numId w:val="9"/>
        </w:numPr>
      </w:pPr>
      <w:proofErr w:type="spellStart"/>
      <w:r>
        <w:t>верапамил</w:t>
      </w:r>
      <w:proofErr w:type="spellEnd"/>
    </w:p>
    <w:p w:rsidR="00B57032" w:rsidRDefault="00B57032" w:rsidP="00B57032">
      <w:pPr>
        <w:numPr>
          <w:ilvl w:val="1"/>
          <w:numId w:val="9"/>
        </w:numPr>
      </w:pPr>
      <w:r>
        <w:t>верошпирон</w:t>
      </w:r>
    </w:p>
    <w:p w:rsidR="00B57032" w:rsidRDefault="00B57032" w:rsidP="00B57032">
      <w:pPr>
        <w:numPr>
          <w:ilvl w:val="0"/>
          <w:numId w:val="9"/>
        </w:numPr>
      </w:pPr>
      <w:r>
        <w:t>Выделить препараты, применяемые при гипертоническом кризе:</w:t>
      </w:r>
    </w:p>
    <w:p w:rsidR="00B57032" w:rsidRDefault="00B57032" w:rsidP="00B57032">
      <w:pPr>
        <w:numPr>
          <w:ilvl w:val="1"/>
          <w:numId w:val="9"/>
        </w:numPr>
      </w:pPr>
      <w:r>
        <w:t>резерпин</w:t>
      </w:r>
    </w:p>
    <w:p w:rsidR="00B57032" w:rsidRDefault="00B57032" w:rsidP="00B57032">
      <w:pPr>
        <w:numPr>
          <w:ilvl w:val="1"/>
          <w:numId w:val="9"/>
        </w:numPr>
      </w:pPr>
      <w:r>
        <w:t>клофелин</w:t>
      </w:r>
    </w:p>
    <w:p w:rsidR="00B57032" w:rsidRDefault="00B57032" w:rsidP="00B57032">
      <w:pPr>
        <w:numPr>
          <w:ilvl w:val="1"/>
          <w:numId w:val="9"/>
        </w:numPr>
      </w:pPr>
      <w:proofErr w:type="spellStart"/>
      <w:r>
        <w:t>энам</w:t>
      </w:r>
      <w:proofErr w:type="spellEnd"/>
    </w:p>
    <w:p w:rsidR="00B57032" w:rsidRDefault="00B57032" w:rsidP="00B57032">
      <w:pPr>
        <w:numPr>
          <w:ilvl w:val="1"/>
          <w:numId w:val="9"/>
        </w:numPr>
      </w:pPr>
      <w:r>
        <w:t>эуфиллин</w:t>
      </w:r>
    </w:p>
    <w:p w:rsidR="00B57032" w:rsidRDefault="00B57032" w:rsidP="00B57032">
      <w:pPr>
        <w:numPr>
          <w:ilvl w:val="1"/>
          <w:numId w:val="9"/>
        </w:numPr>
      </w:pPr>
      <w:r>
        <w:t>лазикс</w:t>
      </w:r>
    </w:p>
    <w:p w:rsidR="00B57032" w:rsidRDefault="00B57032" w:rsidP="00B57032">
      <w:pPr>
        <w:numPr>
          <w:ilvl w:val="0"/>
          <w:numId w:val="9"/>
        </w:numPr>
      </w:pPr>
      <w:r>
        <w:t>Отметить препараты- блокаторы кальциевых каналов:</w:t>
      </w:r>
    </w:p>
    <w:p w:rsidR="00B57032" w:rsidRDefault="00B57032" w:rsidP="00B57032">
      <w:pPr>
        <w:numPr>
          <w:ilvl w:val="1"/>
          <w:numId w:val="9"/>
        </w:numPr>
      </w:pPr>
      <w:proofErr w:type="spellStart"/>
      <w:r>
        <w:t>анаприлин</w:t>
      </w:r>
      <w:proofErr w:type="spellEnd"/>
    </w:p>
    <w:p w:rsidR="00B57032" w:rsidRDefault="00B57032" w:rsidP="00B57032">
      <w:pPr>
        <w:numPr>
          <w:ilvl w:val="1"/>
          <w:numId w:val="9"/>
        </w:numPr>
      </w:pPr>
      <w:r>
        <w:t>нитроглицерин</w:t>
      </w:r>
    </w:p>
    <w:p w:rsidR="00B57032" w:rsidRDefault="00B57032" w:rsidP="00B57032">
      <w:pPr>
        <w:numPr>
          <w:ilvl w:val="1"/>
          <w:numId w:val="9"/>
        </w:numPr>
      </w:pPr>
      <w:proofErr w:type="spellStart"/>
      <w:r>
        <w:t>верапамил</w:t>
      </w:r>
      <w:proofErr w:type="spellEnd"/>
    </w:p>
    <w:p w:rsidR="00B57032" w:rsidRDefault="00B57032" w:rsidP="00B57032">
      <w:pPr>
        <w:numPr>
          <w:ilvl w:val="1"/>
          <w:numId w:val="9"/>
        </w:numPr>
      </w:pPr>
      <w:r>
        <w:t>папаверин</w:t>
      </w:r>
    </w:p>
    <w:p w:rsidR="00B57032" w:rsidRDefault="00B57032" w:rsidP="00B57032">
      <w:pPr>
        <w:numPr>
          <w:ilvl w:val="1"/>
          <w:numId w:val="9"/>
        </w:numPr>
      </w:pPr>
      <w:proofErr w:type="spellStart"/>
      <w:r>
        <w:t>нифедипин</w:t>
      </w:r>
      <w:proofErr w:type="spellEnd"/>
    </w:p>
    <w:p w:rsidR="00B57032" w:rsidRDefault="00B57032" w:rsidP="00B57032">
      <w:pPr>
        <w:numPr>
          <w:ilvl w:val="0"/>
          <w:numId w:val="9"/>
        </w:numPr>
      </w:pPr>
      <w:r>
        <w:t>Указать эффекты гипотензивных препаратов:</w:t>
      </w:r>
    </w:p>
    <w:p w:rsidR="00B57032" w:rsidRDefault="00B57032" w:rsidP="00B57032">
      <w:pPr>
        <w:numPr>
          <w:ilvl w:val="1"/>
          <w:numId w:val="9"/>
        </w:numPr>
      </w:pPr>
      <w:r>
        <w:t>вызывают  спазм сосудов</w:t>
      </w:r>
    </w:p>
    <w:p w:rsidR="00B57032" w:rsidRDefault="00B57032" w:rsidP="00B57032">
      <w:pPr>
        <w:numPr>
          <w:ilvl w:val="1"/>
          <w:numId w:val="9"/>
        </w:numPr>
      </w:pPr>
      <w:r>
        <w:t>уменьшают частоту и силу сердечных сокращений</w:t>
      </w:r>
    </w:p>
    <w:p w:rsidR="00B57032" w:rsidRDefault="00B57032" w:rsidP="00B57032">
      <w:pPr>
        <w:numPr>
          <w:ilvl w:val="1"/>
          <w:numId w:val="9"/>
        </w:numPr>
      </w:pPr>
      <w:r>
        <w:t>вызывают тахикардию</w:t>
      </w:r>
    </w:p>
    <w:p w:rsidR="00B57032" w:rsidRDefault="00B57032" w:rsidP="00B57032">
      <w:pPr>
        <w:numPr>
          <w:ilvl w:val="1"/>
          <w:numId w:val="9"/>
        </w:numPr>
      </w:pPr>
      <w:r>
        <w:t>расслабляют сосуды</w:t>
      </w:r>
    </w:p>
    <w:p w:rsidR="00B57032" w:rsidRDefault="00B57032" w:rsidP="00B57032">
      <w:pPr>
        <w:numPr>
          <w:ilvl w:val="1"/>
          <w:numId w:val="9"/>
        </w:numPr>
      </w:pPr>
      <w:r>
        <w:t>выводят лишнюю воду из организма</w:t>
      </w:r>
    </w:p>
    <w:p w:rsidR="00B57032" w:rsidRDefault="00B57032" w:rsidP="00B57032">
      <w:pPr>
        <w:numPr>
          <w:ilvl w:val="0"/>
          <w:numId w:val="10"/>
        </w:numPr>
      </w:pPr>
      <w:proofErr w:type="spellStart"/>
      <w:r>
        <w:t>Анаприлин</w:t>
      </w:r>
      <w:proofErr w:type="spellEnd"/>
      <w:r>
        <w:t xml:space="preserve"> вызывает осложнения :</w:t>
      </w:r>
    </w:p>
    <w:p w:rsidR="00B57032" w:rsidRDefault="00B57032" w:rsidP="00B57032">
      <w:pPr>
        <w:numPr>
          <w:ilvl w:val="2"/>
          <w:numId w:val="9"/>
        </w:numPr>
      </w:pPr>
      <w:r>
        <w:t>отеки</w:t>
      </w:r>
    </w:p>
    <w:p w:rsidR="00B57032" w:rsidRDefault="00B57032" w:rsidP="00B57032">
      <w:pPr>
        <w:numPr>
          <w:ilvl w:val="2"/>
          <w:numId w:val="9"/>
        </w:numPr>
      </w:pPr>
      <w:proofErr w:type="spellStart"/>
      <w:r>
        <w:t>бронхоспазм</w:t>
      </w:r>
      <w:proofErr w:type="spellEnd"/>
    </w:p>
    <w:p w:rsidR="00B57032" w:rsidRDefault="00B57032" w:rsidP="00B57032">
      <w:pPr>
        <w:numPr>
          <w:ilvl w:val="2"/>
          <w:numId w:val="9"/>
        </w:numPr>
      </w:pPr>
      <w:r>
        <w:t>тахикардию</w:t>
      </w:r>
    </w:p>
    <w:p w:rsidR="00B57032" w:rsidRDefault="00B57032" w:rsidP="00B57032">
      <w:pPr>
        <w:numPr>
          <w:ilvl w:val="2"/>
          <w:numId w:val="9"/>
        </w:numPr>
      </w:pPr>
      <w:r>
        <w:t>брадикардию</w:t>
      </w:r>
    </w:p>
    <w:p w:rsidR="00B57032" w:rsidRDefault="00B57032" w:rsidP="00B57032">
      <w:pPr>
        <w:numPr>
          <w:ilvl w:val="2"/>
          <w:numId w:val="9"/>
        </w:numPr>
      </w:pPr>
      <w:r>
        <w:t>головную боль</w:t>
      </w:r>
    </w:p>
    <w:p w:rsidR="00B57032" w:rsidRDefault="00B57032" w:rsidP="00B57032">
      <w:r>
        <w:t xml:space="preserve">      7.    Указать сильный диуретик, применяемый при гипертоническом кризе.</w:t>
      </w:r>
    </w:p>
    <w:p w:rsidR="00B57032" w:rsidRDefault="00B57032" w:rsidP="00B57032">
      <w:r>
        <w:t xml:space="preserve">                    1   фуросемид</w:t>
      </w:r>
    </w:p>
    <w:p w:rsidR="00B57032" w:rsidRDefault="00B57032" w:rsidP="00B57032">
      <w:r>
        <w:t xml:space="preserve">                    2   </w:t>
      </w:r>
      <w:proofErr w:type="spellStart"/>
      <w:r>
        <w:t>диакарб</w:t>
      </w:r>
      <w:proofErr w:type="spellEnd"/>
    </w:p>
    <w:p w:rsidR="00B57032" w:rsidRDefault="00B57032" w:rsidP="00B57032">
      <w:r>
        <w:t xml:space="preserve">                    3   нитроглицерин</w:t>
      </w:r>
    </w:p>
    <w:p w:rsidR="00B57032" w:rsidRDefault="00B57032" w:rsidP="00B57032">
      <w:r>
        <w:t xml:space="preserve">                    4   гипотиазид</w:t>
      </w:r>
    </w:p>
    <w:p w:rsidR="00B57032" w:rsidRDefault="00B57032" w:rsidP="00B57032">
      <w:r>
        <w:t xml:space="preserve">                    5   лазикс</w:t>
      </w:r>
    </w:p>
    <w:p w:rsidR="00B57032" w:rsidRDefault="00B57032" w:rsidP="00B57032">
      <w:r>
        <w:t xml:space="preserve">    8    Как влияет на деятельность сердца </w:t>
      </w:r>
      <w:proofErr w:type="spellStart"/>
      <w:r>
        <w:t>атеналол</w:t>
      </w:r>
      <w:proofErr w:type="spellEnd"/>
      <w:r>
        <w:t>?</w:t>
      </w:r>
    </w:p>
    <w:p w:rsidR="00B57032" w:rsidRDefault="00B57032" w:rsidP="00B57032">
      <w:r>
        <w:t xml:space="preserve">                     1.  не вызывает существенного действия</w:t>
      </w:r>
    </w:p>
    <w:p w:rsidR="00B57032" w:rsidRDefault="00B57032" w:rsidP="00B57032">
      <w:r>
        <w:t xml:space="preserve">                     2   учащает  ритм сердца</w:t>
      </w:r>
    </w:p>
    <w:p w:rsidR="00B57032" w:rsidRDefault="00B57032" w:rsidP="00B57032">
      <w:r>
        <w:t xml:space="preserve">                     3.  </w:t>
      </w:r>
      <w:proofErr w:type="spellStart"/>
      <w:r>
        <w:t>урежает</w:t>
      </w:r>
      <w:proofErr w:type="spellEnd"/>
      <w:r>
        <w:t xml:space="preserve"> ритм сердца</w:t>
      </w:r>
    </w:p>
    <w:p w:rsidR="00B57032" w:rsidRDefault="00B57032" w:rsidP="00B57032">
      <w:r>
        <w:t xml:space="preserve">                     4   усиливает силу сердечных сокращений</w:t>
      </w:r>
    </w:p>
    <w:p w:rsidR="00B57032" w:rsidRDefault="00B57032" w:rsidP="00B57032"/>
    <w:p w:rsidR="00B57032" w:rsidRDefault="00B57032" w:rsidP="00B57032"/>
    <w:p w:rsidR="00B57032" w:rsidRDefault="00B57032" w:rsidP="00B57032">
      <w:r>
        <w:t>9.       Выберите механизм действия клофелина</w:t>
      </w:r>
    </w:p>
    <w:p w:rsidR="00B57032" w:rsidRDefault="00B57032" w:rsidP="00B57032">
      <w:r>
        <w:t xml:space="preserve">               1.  суживает сосуды, поднимает давление</w:t>
      </w:r>
    </w:p>
    <w:p w:rsidR="00B57032" w:rsidRDefault="00B57032" w:rsidP="00B57032">
      <w:r>
        <w:t xml:space="preserve">               2.   </w:t>
      </w:r>
      <w:proofErr w:type="spellStart"/>
      <w:r>
        <w:t>урежает</w:t>
      </w:r>
      <w:proofErr w:type="spellEnd"/>
      <w:r>
        <w:t xml:space="preserve"> ритм сердца</w:t>
      </w:r>
    </w:p>
    <w:p w:rsidR="00B57032" w:rsidRDefault="00B57032" w:rsidP="00B57032">
      <w:r>
        <w:t xml:space="preserve">               3.   расширяет сосуды</w:t>
      </w:r>
    </w:p>
    <w:p w:rsidR="00B57032" w:rsidRDefault="00B57032" w:rsidP="00B57032">
      <w:r>
        <w:t xml:space="preserve">               4    стимулирует сердечные сокращения</w:t>
      </w:r>
    </w:p>
    <w:p w:rsidR="00B57032" w:rsidRDefault="00B57032" w:rsidP="00B57032">
      <w:r>
        <w:t xml:space="preserve">               5.   оказывает успокаивающее действие</w:t>
      </w:r>
    </w:p>
    <w:p w:rsidR="00B57032" w:rsidRDefault="00B57032" w:rsidP="00B57032">
      <w:r>
        <w:t>10.   Отметить вещества, которые целесообразно назначать при гипертонической болезни</w:t>
      </w:r>
    </w:p>
    <w:p w:rsidR="00B57032" w:rsidRDefault="00B57032" w:rsidP="00B57032">
      <w:r>
        <w:t xml:space="preserve">               1.  гипотиазид</w:t>
      </w:r>
    </w:p>
    <w:p w:rsidR="00B57032" w:rsidRDefault="00B57032" w:rsidP="00B57032">
      <w:r>
        <w:t xml:space="preserve">               2.  анальгин</w:t>
      </w:r>
    </w:p>
    <w:p w:rsidR="00B57032" w:rsidRDefault="00B57032" w:rsidP="00B57032">
      <w:r>
        <w:t xml:space="preserve">               3.   </w:t>
      </w:r>
      <w:proofErr w:type="spellStart"/>
      <w:r>
        <w:t>энам</w:t>
      </w:r>
      <w:proofErr w:type="spellEnd"/>
      <w:r>
        <w:t xml:space="preserve">                                                                              </w:t>
      </w:r>
    </w:p>
    <w:p w:rsidR="00B57032" w:rsidRDefault="00B57032" w:rsidP="00B57032">
      <w:r>
        <w:t xml:space="preserve">               4.   магния сульфат</w:t>
      </w:r>
    </w:p>
    <w:p w:rsidR="00B57032" w:rsidRDefault="00B57032" w:rsidP="00B57032">
      <w:r>
        <w:t xml:space="preserve">               5.   </w:t>
      </w:r>
      <w:proofErr w:type="spellStart"/>
      <w:r>
        <w:t>нифедипин</w:t>
      </w:r>
      <w:proofErr w:type="spellEnd"/>
      <w:r>
        <w:t xml:space="preserve">                                                                    </w:t>
      </w:r>
    </w:p>
    <w:p w:rsidR="00B57032" w:rsidRDefault="00B57032" w:rsidP="00B57032"/>
    <w:p w:rsidR="00B57032" w:rsidRDefault="00B57032" w:rsidP="00B57032"/>
    <w:p w:rsidR="00B57032" w:rsidRDefault="00B57032" w:rsidP="00B57032">
      <w:r>
        <w:lastRenderedPageBreak/>
        <w:t xml:space="preserve">                          Эталон ответов на тестовые задания</w:t>
      </w:r>
    </w:p>
    <w:p w:rsidR="00B57032" w:rsidRDefault="00B57032" w:rsidP="00B57032"/>
    <w:p w:rsidR="00B57032" w:rsidRDefault="00B57032" w:rsidP="00B57032"/>
    <w:p w:rsidR="00B57032" w:rsidRDefault="00B57032" w:rsidP="00B57032">
      <w:pPr>
        <w:numPr>
          <w:ilvl w:val="1"/>
          <w:numId w:val="10"/>
        </w:numPr>
      </w:pPr>
      <w:r>
        <w:t>-  4</w:t>
      </w:r>
    </w:p>
    <w:p w:rsidR="00B57032" w:rsidRDefault="00B57032" w:rsidP="00B57032">
      <w:pPr>
        <w:numPr>
          <w:ilvl w:val="1"/>
          <w:numId w:val="10"/>
        </w:numPr>
      </w:pPr>
      <w:r>
        <w:t>-  3,5</w:t>
      </w:r>
    </w:p>
    <w:p w:rsidR="00B57032" w:rsidRDefault="00B57032" w:rsidP="00B57032">
      <w:pPr>
        <w:numPr>
          <w:ilvl w:val="1"/>
          <w:numId w:val="10"/>
        </w:numPr>
      </w:pPr>
      <w:r>
        <w:t>-  2,4,5</w:t>
      </w:r>
    </w:p>
    <w:p w:rsidR="00B57032" w:rsidRDefault="00B57032" w:rsidP="00B57032">
      <w:pPr>
        <w:numPr>
          <w:ilvl w:val="1"/>
          <w:numId w:val="10"/>
        </w:numPr>
      </w:pPr>
      <w:r>
        <w:t>-  3,5</w:t>
      </w:r>
    </w:p>
    <w:p w:rsidR="00B57032" w:rsidRDefault="00B57032" w:rsidP="00B57032">
      <w:pPr>
        <w:numPr>
          <w:ilvl w:val="1"/>
          <w:numId w:val="10"/>
        </w:numPr>
      </w:pPr>
      <w:r>
        <w:t>-  2,4,5</w:t>
      </w:r>
    </w:p>
    <w:p w:rsidR="00B57032" w:rsidRDefault="00B57032" w:rsidP="00B57032">
      <w:pPr>
        <w:numPr>
          <w:ilvl w:val="1"/>
          <w:numId w:val="10"/>
        </w:numPr>
      </w:pPr>
      <w:r>
        <w:t>-  2,4</w:t>
      </w:r>
    </w:p>
    <w:p w:rsidR="00B57032" w:rsidRDefault="00B57032" w:rsidP="00B57032">
      <w:pPr>
        <w:numPr>
          <w:ilvl w:val="1"/>
          <w:numId w:val="10"/>
        </w:numPr>
      </w:pPr>
      <w:r>
        <w:t>-  1,5</w:t>
      </w:r>
    </w:p>
    <w:p w:rsidR="00B57032" w:rsidRDefault="00B57032" w:rsidP="00B57032">
      <w:pPr>
        <w:numPr>
          <w:ilvl w:val="1"/>
          <w:numId w:val="10"/>
        </w:numPr>
      </w:pPr>
      <w:r>
        <w:t>-  3</w:t>
      </w:r>
    </w:p>
    <w:p w:rsidR="00B57032" w:rsidRDefault="00B57032" w:rsidP="00B57032">
      <w:pPr>
        <w:numPr>
          <w:ilvl w:val="1"/>
          <w:numId w:val="10"/>
        </w:numPr>
      </w:pPr>
      <w:r>
        <w:t>-  2,3,5</w:t>
      </w:r>
    </w:p>
    <w:p w:rsidR="00B57032" w:rsidRDefault="00B57032" w:rsidP="00B57032">
      <w:pPr>
        <w:numPr>
          <w:ilvl w:val="1"/>
          <w:numId w:val="10"/>
        </w:numPr>
      </w:pPr>
      <w:r>
        <w:t xml:space="preserve">-  1,3,                                                                                                      </w:t>
      </w:r>
    </w:p>
    <w:p w:rsidR="00B57032" w:rsidRDefault="00B57032" w:rsidP="00B57032">
      <w:pPr>
        <w:jc w:val="right"/>
      </w:pPr>
    </w:p>
    <w:p w:rsidR="00B57032" w:rsidRDefault="00B57032" w:rsidP="00B57032">
      <w:pPr>
        <w:jc w:val="right"/>
      </w:pPr>
    </w:p>
    <w:p w:rsidR="00B57032" w:rsidRPr="00525297" w:rsidRDefault="00B57032" w:rsidP="00B57032">
      <w:pPr>
        <w:jc w:val="right"/>
        <w:rPr>
          <w:b/>
          <w:bCs/>
        </w:rPr>
      </w:pPr>
      <w:r w:rsidRPr="00525297">
        <w:rPr>
          <w:b/>
          <w:bCs/>
        </w:rPr>
        <w:t>Приложение №3</w:t>
      </w:r>
    </w:p>
    <w:p w:rsidR="00B57032" w:rsidRDefault="00B57032" w:rsidP="00B57032"/>
    <w:p w:rsidR="00B57032" w:rsidRDefault="00B57032" w:rsidP="00B57032">
      <w:pPr>
        <w:jc w:val="center"/>
        <w:rPr>
          <w:b/>
        </w:rPr>
      </w:pPr>
      <w:r>
        <w:rPr>
          <w:b/>
        </w:rPr>
        <w:t>Назвать препараты, соответствующие  данной характеристике</w:t>
      </w:r>
    </w:p>
    <w:p w:rsidR="00B57032" w:rsidRDefault="00B57032" w:rsidP="00B57032">
      <w:pPr>
        <w:rPr>
          <w:b/>
        </w:rPr>
      </w:pPr>
    </w:p>
    <w:p w:rsidR="00B57032" w:rsidRDefault="00B57032" w:rsidP="00B57032">
      <w:pPr>
        <w:numPr>
          <w:ilvl w:val="0"/>
          <w:numId w:val="11"/>
        </w:numPr>
      </w:pPr>
      <w:r>
        <w:t>Гипотензивное средство длительного действия</w:t>
      </w:r>
    </w:p>
    <w:p w:rsidR="00B57032" w:rsidRDefault="00B57032" w:rsidP="00B57032">
      <w:pPr>
        <w:numPr>
          <w:ilvl w:val="0"/>
          <w:numId w:val="11"/>
        </w:numPr>
      </w:pPr>
      <w:r>
        <w:t>Вещество, применяемое при гипертоническом кризе</w:t>
      </w:r>
    </w:p>
    <w:p w:rsidR="00B57032" w:rsidRDefault="00B57032" w:rsidP="00B57032">
      <w:pPr>
        <w:numPr>
          <w:ilvl w:val="0"/>
          <w:numId w:val="11"/>
        </w:numPr>
      </w:pPr>
      <w:proofErr w:type="spellStart"/>
      <w:r>
        <w:t>М-холиноблокатор</w:t>
      </w:r>
      <w:proofErr w:type="spellEnd"/>
      <w:r>
        <w:t xml:space="preserve"> при гипертонической болезни</w:t>
      </w:r>
    </w:p>
    <w:p w:rsidR="00B57032" w:rsidRDefault="00B57032" w:rsidP="00B57032">
      <w:pPr>
        <w:numPr>
          <w:ilvl w:val="0"/>
          <w:numId w:val="11"/>
        </w:numPr>
      </w:pPr>
      <w:r>
        <w:t>Препарат в инъекциях при гипертоническом кризе с полезным мочегонным действием</w:t>
      </w:r>
    </w:p>
    <w:p w:rsidR="00B57032" w:rsidRDefault="00B57032" w:rsidP="00B57032">
      <w:pPr>
        <w:numPr>
          <w:ilvl w:val="0"/>
          <w:numId w:val="11"/>
        </w:numPr>
      </w:pPr>
      <w:r>
        <w:t>Диуретик при гипертоническом кризе , отеке мозга</w:t>
      </w:r>
    </w:p>
    <w:p w:rsidR="00B57032" w:rsidRDefault="00B57032" w:rsidP="00B57032">
      <w:pPr>
        <w:numPr>
          <w:ilvl w:val="0"/>
          <w:numId w:val="11"/>
        </w:numPr>
      </w:pPr>
      <w:r>
        <w:t xml:space="preserve">Гипотензивное средство - </w:t>
      </w:r>
      <w:proofErr w:type="spellStart"/>
      <w:r>
        <w:t>вазодилятатор</w:t>
      </w:r>
      <w:proofErr w:type="spellEnd"/>
    </w:p>
    <w:p w:rsidR="00B57032" w:rsidRDefault="00B57032" w:rsidP="00B57032">
      <w:pPr>
        <w:numPr>
          <w:ilvl w:val="0"/>
          <w:numId w:val="11"/>
        </w:numPr>
      </w:pPr>
      <w:r>
        <w:t>Блокатор кальциевых каналов при гипертонической болезни</w:t>
      </w:r>
    </w:p>
    <w:p w:rsidR="00B57032" w:rsidRDefault="00B57032" w:rsidP="00B57032">
      <w:pPr>
        <w:numPr>
          <w:ilvl w:val="0"/>
          <w:numId w:val="11"/>
        </w:numPr>
      </w:pPr>
      <w:r>
        <w:t>Калийсберегающий диуретик   с медленно наступающим эффектом</w:t>
      </w:r>
    </w:p>
    <w:p w:rsidR="00B57032" w:rsidRDefault="00B57032" w:rsidP="00B57032">
      <w:pPr>
        <w:numPr>
          <w:ilvl w:val="0"/>
          <w:numId w:val="11"/>
        </w:numPr>
      </w:pPr>
      <w:proofErr w:type="spellStart"/>
      <w:r>
        <w:t>Кардиоселективный</w:t>
      </w:r>
      <w:proofErr w:type="spellEnd"/>
      <w:r>
        <w:t xml:space="preserve">  бета </w:t>
      </w:r>
      <w:proofErr w:type="spellStart"/>
      <w:r>
        <w:t>блокатор</w:t>
      </w:r>
      <w:proofErr w:type="spellEnd"/>
      <w:r>
        <w:t xml:space="preserve">  при артериальной гипертонии</w:t>
      </w:r>
    </w:p>
    <w:p w:rsidR="00B57032" w:rsidRDefault="00B57032" w:rsidP="00B57032">
      <w:pPr>
        <w:numPr>
          <w:ilvl w:val="0"/>
          <w:numId w:val="11"/>
        </w:numPr>
      </w:pPr>
      <w:r>
        <w:t>Гипотензивное средство, - влияющее на водно-солевой обмен</w:t>
      </w:r>
    </w:p>
    <w:p w:rsidR="00B57032" w:rsidRDefault="00B57032" w:rsidP="00B57032">
      <w:pPr>
        <w:numPr>
          <w:ilvl w:val="0"/>
          <w:numId w:val="11"/>
        </w:numPr>
      </w:pPr>
      <w:r>
        <w:t>Препарат выбора при гипертоническом кризе</w:t>
      </w:r>
    </w:p>
    <w:p w:rsidR="00B57032" w:rsidRDefault="00B57032" w:rsidP="00B57032">
      <w:pPr>
        <w:numPr>
          <w:ilvl w:val="0"/>
          <w:numId w:val="11"/>
        </w:numPr>
      </w:pPr>
      <w:r>
        <w:t xml:space="preserve">Гипотензивное средство </w:t>
      </w:r>
      <w:proofErr w:type="spellStart"/>
      <w:r>
        <w:t>нейротропного</w:t>
      </w:r>
      <w:proofErr w:type="spellEnd"/>
      <w:r>
        <w:t xml:space="preserve"> действия</w:t>
      </w:r>
    </w:p>
    <w:p w:rsidR="00B57032" w:rsidRDefault="00B57032" w:rsidP="00B57032">
      <w:pPr>
        <w:numPr>
          <w:ilvl w:val="0"/>
          <w:numId w:val="11"/>
        </w:numPr>
      </w:pPr>
      <w:r>
        <w:t xml:space="preserve">Гипотензивное средство </w:t>
      </w:r>
      <w:proofErr w:type="spellStart"/>
      <w:r>
        <w:t>нейротропного</w:t>
      </w:r>
      <w:proofErr w:type="spellEnd"/>
      <w:r>
        <w:t xml:space="preserve"> действия, обладающее синдромом отмены</w:t>
      </w:r>
    </w:p>
    <w:p w:rsidR="00B57032" w:rsidRDefault="00B57032" w:rsidP="00B57032">
      <w:pPr>
        <w:numPr>
          <w:ilvl w:val="0"/>
          <w:numId w:val="11"/>
        </w:numPr>
      </w:pPr>
      <w:proofErr w:type="spellStart"/>
      <w:r>
        <w:t>Миотропное</w:t>
      </w:r>
      <w:proofErr w:type="spellEnd"/>
      <w:r>
        <w:t xml:space="preserve">  средство при гипертонических кризах</w:t>
      </w:r>
    </w:p>
    <w:p w:rsidR="00B57032" w:rsidRDefault="00B57032" w:rsidP="00B57032">
      <w:pPr>
        <w:numPr>
          <w:ilvl w:val="0"/>
          <w:numId w:val="11"/>
        </w:numPr>
      </w:pPr>
      <w:proofErr w:type="spellStart"/>
      <w:r>
        <w:t>Симпатолитик</w:t>
      </w:r>
      <w:proofErr w:type="spellEnd"/>
      <w:r>
        <w:t xml:space="preserve"> при гипертонической болезни</w:t>
      </w:r>
    </w:p>
    <w:p w:rsidR="00B57032" w:rsidRDefault="00B57032" w:rsidP="00B57032">
      <w:pPr>
        <w:numPr>
          <w:ilvl w:val="0"/>
          <w:numId w:val="11"/>
        </w:numPr>
      </w:pPr>
      <w:r>
        <w:t>Спазмолитик при язвенной болезни, гипертоническом кризе.</w:t>
      </w:r>
    </w:p>
    <w:p w:rsidR="00B57032" w:rsidRDefault="00B57032" w:rsidP="00B57032">
      <w:pPr>
        <w:ind w:left="360"/>
      </w:pPr>
    </w:p>
    <w:p w:rsidR="00B57032" w:rsidRDefault="00B57032" w:rsidP="00B57032">
      <w:pPr>
        <w:ind w:left="360"/>
      </w:pPr>
    </w:p>
    <w:p w:rsidR="00B57032" w:rsidRDefault="00B57032" w:rsidP="00B57032">
      <w:pPr>
        <w:ind w:left="360"/>
      </w:pPr>
    </w:p>
    <w:p w:rsidR="00B57032" w:rsidRDefault="00B57032" w:rsidP="00B57032">
      <w:pPr>
        <w:ind w:left="360"/>
      </w:pPr>
      <w:r>
        <w:t xml:space="preserve">Эталон ответов </w:t>
      </w:r>
    </w:p>
    <w:p w:rsidR="00B57032" w:rsidRDefault="00B57032" w:rsidP="00B57032">
      <w:pPr>
        <w:numPr>
          <w:ilvl w:val="0"/>
          <w:numId w:val="12"/>
        </w:numPr>
      </w:pPr>
      <w:r>
        <w:t>резерпин</w:t>
      </w:r>
    </w:p>
    <w:p w:rsidR="00B57032" w:rsidRDefault="00B57032" w:rsidP="00B57032">
      <w:pPr>
        <w:numPr>
          <w:ilvl w:val="0"/>
          <w:numId w:val="12"/>
        </w:numPr>
      </w:pPr>
      <w:r>
        <w:t>магния сульфат, эуфиллин</w:t>
      </w:r>
    </w:p>
    <w:p w:rsidR="00B57032" w:rsidRDefault="00B57032" w:rsidP="00B57032">
      <w:pPr>
        <w:numPr>
          <w:ilvl w:val="0"/>
          <w:numId w:val="12"/>
        </w:numPr>
      </w:pPr>
      <w:proofErr w:type="spellStart"/>
      <w:r>
        <w:t>платифиллин</w:t>
      </w:r>
      <w:proofErr w:type="spellEnd"/>
    </w:p>
    <w:p w:rsidR="00B57032" w:rsidRDefault="00B57032" w:rsidP="00B57032">
      <w:pPr>
        <w:numPr>
          <w:ilvl w:val="0"/>
          <w:numId w:val="12"/>
        </w:numPr>
      </w:pPr>
      <w:r>
        <w:t>эуфиллин</w:t>
      </w:r>
    </w:p>
    <w:p w:rsidR="00B57032" w:rsidRDefault="00B57032" w:rsidP="00B57032">
      <w:pPr>
        <w:numPr>
          <w:ilvl w:val="0"/>
          <w:numId w:val="12"/>
        </w:numPr>
      </w:pPr>
      <w:r>
        <w:t>лазикс</w:t>
      </w:r>
    </w:p>
    <w:p w:rsidR="00B57032" w:rsidRDefault="00B57032" w:rsidP="00B57032">
      <w:pPr>
        <w:numPr>
          <w:ilvl w:val="0"/>
          <w:numId w:val="12"/>
        </w:numPr>
      </w:pPr>
      <w:r>
        <w:t xml:space="preserve">натрия </w:t>
      </w:r>
      <w:proofErr w:type="spellStart"/>
      <w:r>
        <w:t>нитропруссид</w:t>
      </w:r>
      <w:proofErr w:type="spellEnd"/>
      <w:r>
        <w:t>, папаверин, дибазол</w:t>
      </w:r>
    </w:p>
    <w:p w:rsidR="00B57032" w:rsidRDefault="00B57032" w:rsidP="00B57032">
      <w:pPr>
        <w:numPr>
          <w:ilvl w:val="0"/>
          <w:numId w:val="12"/>
        </w:numPr>
      </w:pPr>
      <w:proofErr w:type="spellStart"/>
      <w:r>
        <w:t>нифедипин</w:t>
      </w:r>
      <w:proofErr w:type="spellEnd"/>
      <w:r>
        <w:t xml:space="preserve">, </w:t>
      </w:r>
      <w:proofErr w:type="spellStart"/>
      <w:r>
        <w:t>верапамил</w:t>
      </w:r>
      <w:proofErr w:type="spellEnd"/>
      <w:r>
        <w:t xml:space="preserve">, </w:t>
      </w:r>
      <w:proofErr w:type="spellStart"/>
      <w:r>
        <w:t>коринфар</w:t>
      </w:r>
      <w:proofErr w:type="spellEnd"/>
    </w:p>
    <w:p w:rsidR="00B57032" w:rsidRDefault="00B57032" w:rsidP="00B57032">
      <w:pPr>
        <w:numPr>
          <w:ilvl w:val="0"/>
          <w:numId w:val="12"/>
        </w:numPr>
      </w:pPr>
      <w:r>
        <w:t>верошпирон</w:t>
      </w:r>
    </w:p>
    <w:p w:rsidR="00B57032" w:rsidRDefault="00B57032" w:rsidP="00B57032">
      <w:pPr>
        <w:numPr>
          <w:ilvl w:val="0"/>
          <w:numId w:val="12"/>
        </w:numPr>
      </w:pPr>
      <w:proofErr w:type="spellStart"/>
      <w:r>
        <w:t>атенолол</w:t>
      </w:r>
      <w:proofErr w:type="spellEnd"/>
      <w:r>
        <w:t xml:space="preserve">, </w:t>
      </w:r>
      <w:proofErr w:type="spellStart"/>
      <w:r>
        <w:t>беталок</w:t>
      </w:r>
      <w:proofErr w:type="spellEnd"/>
    </w:p>
    <w:p w:rsidR="00B57032" w:rsidRDefault="00B57032" w:rsidP="00B57032">
      <w:pPr>
        <w:numPr>
          <w:ilvl w:val="0"/>
          <w:numId w:val="12"/>
        </w:numPr>
      </w:pPr>
      <w:r>
        <w:t>верошпирон, гипотиазид</w:t>
      </w:r>
    </w:p>
    <w:p w:rsidR="00B57032" w:rsidRDefault="00B57032" w:rsidP="00B57032">
      <w:pPr>
        <w:numPr>
          <w:ilvl w:val="0"/>
          <w:numId w:val="12"/>
        </w:numPr>
      </w:pPr>
      <w:proofErr w:type="spellStart"/>
      <w:r>
        <w:t>эуфиллин</w:t>
      </w:r>
      <w:proofErr w:type="spellEnd"/>
      <w:r>
        <w:t xml:space="preserve">, </w:t>
      </w:r>
      <w:proofErr w:type="spellStart"/>
      <w:r>
        <w:t>бензогексоний</w:t>
      </w:r>
      <w:proofErr w:type="spellEnd"/>
    </w:p>
    <w:p w:rsidR="00B57032" w:rsidRDefault="00B57032" w:rsidP="00B57032">
      <w:pPr>
        <w:numPr>
          <w:ilvl w:val="0"/>
          <w:numId w:val="12"/>
        </w:numPr>
      </w:pPr>
      <w:proofErr w:type="spellStart"/>
      <w:r>
        <w:t>клофелин</w:t>
      </w:r>
      <w:proofErr w:type="spellEnd"/>
      <w:r>
        <w:t xml:space="preserve">, </w:t>
      </w:r>
      <w:proofErr w:type="spellStart"/>
      <w:r>
        <w:t>метилдофа</w:t>
      </w:r>
      <w:proofErr w:type="spellEnd"/>
    </w:p>
    <w:p w:rsidR="00B57032" w:rsidRDefault="00B57032" w:rsidP="00B57032">
      <w:pPr>
        <w:numPr>
          <w:ilvl w:val="0"/>
          <w:numId w:val="12"/>
        </w:numPr>
      </w:pPr>
      <w:r>
        <w:t>клофелин</w:t>
      </w:r>
    </w:p>
    <w:p w:rsidR="00B57032" w:rsidRDefault="00B57032" w:rsidP="00B57032">
      <w:pPr>
        <w:numPr>
          <w:ilvl w:val="0"/>
          <w:numId w:val="12"/>
        </w:numPr>
      </w:pPr>
      <w:r>
        <w:t xml:space="preserve"> папаверин, дибазол, эуфиллин</w:t>
      </w:r>
    </w:p>
    <w:p w:rsidR="00B57032" w:rsidRDefault="00B57032" w:rsidP="00B57032">
      <w:pPr>
        <w:numPr>
          <w:ilvl w:val="0"/>
          <w:numId w:val="12"/>
        </w:numPr>
      </w:pPr>
      <w:proofErr w:type="spellStart"/>
      <w:r>
        <w:t>резепин</w:t>
      </w:r>
      <w:proofErr w:type="spellEnd"/>
      <w:r>
        <w:t xml:space="preserve">, </w:t>
      </w:r>
      <w:proofErr w:type="spellStart"/>
      <w:r>
        <w:t>раунатин</w:t>
      </w:r>
      <w:proofErr w:type="spellEnd"/>
    </w:p>
    <w:p w:rsidR="00B57032" w:rsidRDefault="00B57032" w:rsidP="00B57032">
      <w:pPr>
        <w:numPr>
          <w:ilvl w:val="0"/>
          <w:numId w:val="12"/>
        </w:numPr>
      </w:pPr>
      <w:proofErr w:type="spellStart"/>
      <w:r>
        <w:t>платифиллин</w:t>
      </w:r>
      <w:proofErr w:type="spellEnd"/>
    </w:p>
    <w:p w:rsidR="00B57032" w:rsidRDefault="00B57032" w:rsidP="00B57032"/>
    <w:p w:rsidR="00B57032" w:rsidRDefault="00B57032" w:rsidP="00B57032"/>
    <w:p w:rsidR="00B57032" w:rsidRDefault="00B57032" w:rsidP="00B57032"/>
    <w:p w:rsidR="00B57032" w:rsidRPr="00A74524" w:rsidRDefault="00A74524" w:rsidP="00B57032">
      <w:pPr>
        <w:rPr>
          <w:b/>
          <w:sz w:val="28"/>
          <w:szCs w:val="28"/>
        </w:rPr>
      </w:pPr>
      <w:r w:rsidRPr="00A74524">
        <w:rPr>
          <w:b/>
          <w:sz w:val="28"/>
          <w:szCs w:val="28"/>
        </w:rPr>
        <w:t>Практическое занятие</w:t>
      </w:r>
    </w:p>
    <w:p w:rsidR="00B57032" w:rsidRPr="00A74524" w:rsidRDefault="00B57032" w:rsidP="00B57032">
      <w:pPr>
        <w:rPr>
          <w:b/>
          <w:sz w:val="28"/>
          <w:szCs w:val="28"/>
        </w:rPr>
      </w:pPr>
    </w:p>
    <w:p w:rsidR="00A74524" w:rsidRPr="00A74524" w:rsidRDefault="00A74524" w:rsidP="00A74524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color w:val="000000"/>
          <w:lang w:bidi="ar-SA"/>
        </w:rPr>
        <w:t>Выписать рецепты, указать: групповую принадлежность, основные фармакологические эффекты, показания к применению и нежелательные эффекты.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30"/>
        <w:gridCol w:w="5115"/>
      </w:tblGrid>
      <w:tr w:rsidR="00A74524" w:rsidRPr="00A74524" w:rsidTr="00FC5029">
        <w:trPr>
          <w:tblCellSpacing w:w="15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 xml:space="preserve">1. </w:t>
            </w:r>
            <w:proofErr w:type="spellStart"/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Clophelinum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lang w:bidi="ar-SA"/>
              </w:rPr>
              <w:t>- 0,00015 в табл.</w:t>
            </w:r>
          </w:p>
        </w:tc>
      </w:tr>
      <w:tr w:rsidR="00A74524" w:rsidRPr="00A74524" w:rsidTr="00FC5029">
        <w:trPr>
          <w:tblCellSpacing w:w="15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2. </w:t>
            </w:r>
            <w:proofErr w:type="spellStart"/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Pentaminum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lang w:bidi="ar-SA"/>
              </w:rPr>
              <w:t xml:space="preserve">- 5% </w:t>
            </w:r>
            <w:proofErr w:type="spellStart"/>
            <w:r w:rsidRPr="00A74524">
              <w:rPr>
                <w:rFonts w:ascii="Arial" w:hAnsi="Arial" w:cs="Arial"/>
                <w:b/>
                <w:bCs/>
                <w:lang w:bidi="ar-SA"/>
              </w:rPr>
              <w:t>р-р</w:t>
            </w:r>
            <w:proofErr w:type="spellEnd"/>
            <w:r w:rsidRPr="00A74524">
              <w:rPr>
                <w:rFonts w:ascii="Arial" w:hAnsi="Arial" w:cs="Arial"/>
                <w:b/>
                <w:bCs/>
                <w:lang w:bidi="ar-SA"/>
              </w:rPr>
              <w:t xml:space="preserve"> в </w:t>
            </w:r>
            <w:proofErr w:type="spellStart"/>
            <w:r w:rsidRPr="00A74524">
              <w:rPr>
                <w:rFonts w:ascii="Arial" w:hAnsi="Arial" w:cs="Arial"/>
                <w:b/>
                <w:bCs/>
                <w:lang w:bidi="ar-SA"/>
              </w:rPr>
              <w:t>амп</w:t>
            </w:r>
            <w:proofErr w:type="spellEnd"/>
            <w:r w:rsidRPr="00A74524">
              <w:rPr>
                <w:rFonts w:ascii="Arial" w:hAnsi="Arial" w:cs="Arial"/>
                <w:b/>
                <w:bCs/>
                <w:lang w:bidi="ar-SA"/>
              </w:rPr>
              <w:t>. по 1 мл</w:t>
            </w:r>
          </w:p>
        </w:tc>
      </w:tr>
      <w:tr w:rsidR="00A74524" w:rsidRPr="00A74524" w:rsidTr="00FC5029">
        <w:trPr>
          <w:tblCellSpacing w:w="15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 xml:space="preserve">3. </w:t>
            </w:r>
            <w:proofErr w:type="spellStart"/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Propranololum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lang w:bidi="ar-SA"/>
              </w:rPr>
              <w:t>- 0,04 в табл.</w:t>
            </w:r>
          </w:p>
        </w:tc>
      </w:tr>
      <w:tr w:rsidR="00A74524" w:rsidRPr="00A74524" w:rsidTr="00FC5029">
        <w:trPr>
          <w:tblCellSpacing w:w="15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 xml:space="preserve">4. </w:t>
            </w:r>
            <w:proofErr w:type="spellStart"/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Dibazolum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lang w:bidi="ar-SA"/>
              </w:rPr>
              <w:t xml:space="preserve">- 1% </w:t>
            </w:r>
            <w:proofErr w:type="spellStart"/>
            <w:r w:rsidRPr="00A74524">
              <w:rPr>
                <w:rFonts w:ascii="Arial" w:hAnsi="Arial" w:cs="Arial"/>
                <w:b/>
                <w:bCs/>
                <w:lang w:bidi="ar-SA"/>
              </w:rPr>
              <w:t>р-р</w:t>
            </w:r>
            <w:proofErr w:type="spellEnd"/>
            <w:r w:rsidRPr="00A74524">
              <w:rPr>
                <w:rFonts w:ascii="Arial" w:hAnsi="Arial" w:cs="Arial"/>
                <w:b/>
                <w:bCs/>
                <w:lang w:bidi="ar-SA"/>
              </w:rPr>
              <w:t xml:space="preserve"> в </w:t>
            </w:r>
            <w:proofErr w:type="spellStart"/>
            <w:r w:rsidRPr="00A74524">
              <w:rPr>
                <w:rFonts w:ascii="Arial" w:hAnsi="Arial" w:cs="Arial"/>
                <w:b/>
                <w:bCs/>
                <w:lang w:bidi="ar-SA"/>
              </w:rPr>
              <w:t>амп</w:t>
            </w:r>
            <w:proofErr w:type="spellEnd"/>
            <w:r w:rsidRPr="00A74524">
              <w:rPr>
                <w:rFonts w:ascii="Arial" w:hAnsi="Arial" w:cs="Arial"/>
                <w:b/>
                <w:bCs/>
                <w:lang w:bidi="ar-SA"/>
              </w:rPr>
              <w:t>. по 1 мл</w:t>
            </w:r>
          </w:p>
        </w:tc>
      </w:tr>
      <w:tr w:rsidR="00A74524" w:rsidRPr="00A74524" w:rsidTr="00FC5029">
        <w:trPr>
          <w:tblCellSpacing w:w="15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 xml:space="preserve">5. </w:t>
            </w:r>
            <w:proofErr w:type="spellStart"/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Nifedipinum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lang w:bidi="ar-SA"/>
              </w:rPr>
              <w:t>- 0,01 в табл.</w:t>
            </w:r>
          </w:p>
        </w:tc>
      </w:tr>
      <w:tr w:rsidR="00A74524" w:rsidRPr="00A74524" w:rsidTr="00FC5029">
        <w:trPr>
          <w:tblCellSpacing w:w="15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 xml:space="preserve">6. </w:t>
            </w:r>
            <w:proofErr w:type="spellStart"/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Verapamilum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lang w:bidi="ar-SA"/>
              </w:rPr>
              <w:t xml:space="preserve">- 0,25% </w:t>
            </w:r>
            <w:proofErr w:type="spellStart"/>
            <w:r w:rsidRPr="00A74524">
              <w:rPr>
                <w:rFonts w:ascii="Arial" w:hAnsi="Arial" w:cs="Arial"/>
                <w:b/>
                <w:bCs/>
                <w:lang w:bidi="ar-SA"/>
              </w:rPr>
              <w:t>р-р</w:t>
            </w:r>
            <w:proofErr w:type="spellEnd"/>
            <w:r w:rsidRPr="00A74524">
              <w:rPr>
                <w:rFonts w:ascii="Arial" w:hAnsi="Arial" w:cs="Arial"/>
                <w:b/>
                <w:bCs/>
                <w:lang w:bidi="ar-SA"/>
              </w:rPr>
              <w:t xml:space="preserve"> в </w:t>
            </w:r>
            <w:proofErr w:type="spellStart"/>
            <w:r w:rsidRPr="00A74524">
              <w:rPr>
                <w:rFonts w:ascii="Arial" w:hAnsi="Arial" w:cs="Arial"/>
                <w:b/>
                <w:bCs/>
                <w:lang w:bidi="ar-SA"/>
              </w:rPr>
              <w:t>амп</w:t>
            </w:r>
            <w:proofErr w:type="spellEnd"/>
            <w:r w:rsidRPr="00A74524">
              <w:rPr>
                <w:rFonts w:ascii="Arial" w:hAnsi="Arial" w:cs="Arial"/>
                <w:b/>
                <w:bCs/>
                <w:lang w:bidi="ar-SA"/>
              </w:rPr>
              <w:t>. по 2 мл</w:t>
            </w:r>
          </w:p>
        </w:tc>
      </w:tr>
      <w:tr w:rsidR="00A74524" w:rsidRPr="00A74524" w:rsidTr="00FC5029">
        <w:trPr>
          <w:tblCellSpacing w:w="15" w:type="dxa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7. </w:t>
            </w:r>
            <w:proofErr w:type="spellStart"/>
            <w:r w:rsidRPr="00A74524">
              <w:rPr>
                <w:rFonts w:ascii="Arial" w:hAnsi="Arial" w:cs="Arial"/>
                <w:b/>
                <w:bCs/>
                <w:i/>
                <w:iCs/>
                <w:lang w:bidi="ar-SA"/>
              </w:rPr>
              <w:t>Enalaprilum</w:t>
            </w:r>
            <w:proofErr w:type="spellEnd"/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A74524" w:rsidRPr="00A74524" w:rsidRDefault="00A74524" w:rsidP="00A74524">
            <w:pPr>
              <w:spacing w:before="100" w:beforeAutospacing="1" w:after="100" w:afterAutospacing="1"/>
              <w:rPr>
                <w:rFonts w:ascii="Arial" w:hAnsi="Arial" w:cs="Arial"/>
                <w:lang w:bidi="ar-SA"/>
              </w:rPr>
            </w:pPr>
            <w:r w:rsidRPr="00A74524">
              <w:rPr>
                <w:rFonts w:ascii="Arial" w:hAnsi="Arial" w:cs="Arial"/>
                <w:b/>
                <w:bCs/>
                <w:lang w:bidi="ar-SA"/>
              </w:rPr>
              <w:t>- 0,005 в табл.</w:t>
            </w:r>
          </w:p>
        </w:tc>
      </w:tr>
    </w:tbl>
    <w:p w:rsidR="00A74524" w:rsidRPr="00A74524" w:rsidRDefault="00A74524" w:rsidP="00A74524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color w:val="000000"/>
          <w:lang w:bidi="ar-SA"/>
        </w:rPr>
        <w:t>Подготовьтесь к ответам на вопросы тестового контроля: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Какие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антигипертензивные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 средства относятся к группе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антиадренегических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>?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>Охарактеризуйте клофелин: групповая принадлежность, механизм действия, активность препарата, основные фармакологические эффекты, при каких формах гипертонической болезни используется, нежелательные эффекты препарата.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>Охарактеризуйте резерпин: групповая принадлежность, механизм действия, влияние на ЦНС, влияние на настроение, показания к применению, нежелательные эффекты.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Охарактеризуйте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октадин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>: групповая принадлежность, активность препарата, скорость развития основного фармакологического эффекта, показания к применению, нежелательные эффекты.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Охарактеризуйте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пропранолол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: групповая принадлежность, влияние на секрецию ренина, образование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ангиотензина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> II, работу сердца, сердечный выброс, потребность миокарда в кислороде, атриовентрикулярную проводимость, тонус бронхов, уровень глюкозы в крови.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Какие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антигипертензивные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 средства относятся к группе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вазодилятаторов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>?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Охарактеризуйте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апрессин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 (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гидралазин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>): групповая принадлежность, механизм действия, влияние на ЧСС и потребность сердца в кислороде, основные фармакологические эффекты, показания к применению, нежелательное действие.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Охарактеризуйте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каптоприл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,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эналаприл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: групповая принадлежность, влияние на синтез альдостерона, образование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ангиотензина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 II,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инактивацию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брадикинина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, действие на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ангиотензиновые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 рецепторы, при каких формах гипертонической болезни используются, возможные побочные эффекты.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Каким механизмом действия обладает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лозартан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>?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>Какое действие оказывают блокаторы кальциевых каналов на тонус бронхов, агрегацию тромбоцитов?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Какие побочные эффекты характерны для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ганглиоблокаторов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>?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t xml:space="preserve">Какие </w:t>
      </w:r>
      <w:proofErr w:type="spellStart"/>
      <w:r w:rsidRPr="00A74524">
        <w:rPr>
          <w:rFonts w:ascii="Arial" w:hAnsi="Arial" w:cs="Arial"/>
          <w:i/>
          <w:iCs/>
          <w:color w:val="000000"/>
          <w:lang w:bidi="ar-SA"/>
        </w:rPr>
        <w:t>антигипертензивные</w:t>
      </w:r>
      <w:proofErr w:type="spellEnd"/>
      <w:r w:rsidRPr="00A74524">
        <w:rPr>
          <w:rFonts w:ascii="Arial" w:hAnsi="Arial" w:cs="Arial"/>
          <w:i/>
          <w:iCs/>
          <w:color w:val="000000"/>
          <w:lang w:bidi="ar-SA"/>
        </w:rPr>
        <w:t xml:space="preserve"> средства используются при гипертоническом кризе?</w:t>
      </w:r>
    </w:p>
    <w:p w:rsidR="00A74524" w:rsidRPr="00A74524" w:rsidRDefault="00A74524" w:rsidP="00A74524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59" w:lineRule="auto"/>
        <w:rPr>
          <w:rFonts w:ascii="Arial" w:hAnsi="Arial" w:cs="Arial"/>
          <w:color w:val="000000"/>
          <w:lang w:bidi="ar-SA"/>
        </w:rPr>
      </w:pPr>
      <w:r w:rsidRPr="00A74524">
        <w:rPr>
          <w:rFonts w:ascii="Arial" w:hAnsi="Arial" w:cs="Arial"/>
          <w:i/>
          <w:iCs/>
          <w:color w:val="000000"/>
          <w:lang w:bidi="ar-SA"/>
        </w:rPr>
        <w:lastRenderedPageBreak/>
        <w:t>Какие диуретические средства наиболее широко применяются при гипертонической болезни?</w:t>
      </w:r>
    </w:p>
    <w:p w:rsidR="00355B09" w:rsidRPr="00A74524" w:rsidRDefault="00355B09">
      <w:pPr>
        <w:rPr>
          <w:b/>
          <w:sz w:val="28"/>
          <w:szCs w:val="28"/>
        </w:rPr>
      </w:pPr>
    </w:p>
    <w:sectPr w:rsidR="00355B09" w:rsidRPr="00A74524" w:rsidSect="00E47382">
      <w:pgSz w:w="11906" w:h="16838"/>
      <w:pgMar w:top="851" w:right="851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810D512"/>
    <w:lvl w:ilvl="0">
      <w:numFmt w:val="bullet"/>
      <w:lvlText w:val="*"/>
      <w:lvlJc w:val="left"/>
    </w:lvl>
  </w:abstractNum>
  <w:abstractNum w:abstractNumId="1">
    <w:nsid w:val="04816F4B"/>
    <w:multiLevelType w:val="hybridMultilevel"/>
    <w:tmpl w:val="CDEA3B2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67D75"/>
    <w:multiLevelType w:val="hybridMultilevel"/>
    <w:tmpl w:val="21AC3E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46D8D6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b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535D0E"/>
    <w:multiLevelType w:val="hybridMultilevel"/>
    <w:tmpl w:val="3B3A8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3F02260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2604BE"/>
    <w:multiLevelType w:val="hybridMultilevel"/>
    <w:tmpl w:val="B38EDD7E"/>
    <w:lvl w:ilvl="0" w:tplc="0419000D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">
    <w:nsid w:val="222E6873"/>
    <w:multiLevelType w:val="hybridMultilevel"/>
    <w:tmpl w:val="2C449436"/>
    <w:lvl w:ilvl="0" w:tplc="041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293E6DAF"/>
    <w:multiLevelType w:val="hybridMultilevel"/>
    <w:tmpl w:val="1E52815C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9074EA"/>
    <w:multiLevelType w:val="hybridMultilevel"/>
    <w:tmpl w:val="006688E4"/>
    <w:lvl w:ilvl="0" w:tplc="0419000D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8">
    <w:nsid w:val="520F3FC9"/>
    <w:multiLevelType w:val="hybridMultilevel"/>
    <w:tmpl w:val="A32C38B4"/>
    <w:lvl w:ilvl="0" w:tplc="0419000D">
      <w:start w:val="1"/>
      <w:numFmt w:val="bullet"/>
      <w:lvlText w:val="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>
    <w:nsid w:val="529A2699"/>
    <w:multiLevelType w:val="hybridMultilevel"/>
    <w:tmpl w:val="EE12B1B8"/>
    <w:lvl w:ilvl="0" w:tplc="88F4994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8E20DE"/>
    <w:multiLevelType w:val="hybridMultilevel"/>
    <w:tmpl w:val="A93003CA"/>
    <w:lvl w:ilvl="0" w:tplc="1AC681B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A3B4B37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 w:tplc="C46CDC8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B2557D"/>
    <w:multiLevelType w:val="hybridMultilevel"/>
    <w:tmpl w:val="A2B4767E"/>
    <w:lvl w:ilvl="0" w:tplc="B806729A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3428522E">
      <w:start w:val="1"/>
      <w:numFmt w:val="decimal"/>
      <w:lvlText w:val="%2"/>
      <w:lvlJc w:val="left"/>
      <w:pPr>
        <w:tabs>
          <w:tab w:val="num" w:pos="1500"/>
        </w:tabs>
        <w:ind w:left="15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9D6E30"/>
    <w:multiLevelType w:val="hybridMultilevel"/>
    <w:tmpl w:val="570E176E"/>
    <w:lvl w:ilvl="0" w:tplc="712642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7423E5"/>
    <w:multiLevelType w:val="multilevel"/>
    <w:tmpl w:val="9E4C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21075D"/>
    <w:multiLevelType w:val="hybridMultilevel"/>
    <w:tmpl w:val="A6CA162C"/>
    <w:lvl w:ilvl="0" w:tplc="5C243362">
      <w:start w:val="5"/>
      <w:numFmt w:val="decimal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7"/>
  </w:num>
  <w:num w:numId="3">
    <w:abstractNumId w:val="4"/>
  </w:num>
  <w:num w:numId="4">
    <w:abstractNumId w:val="8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548DB"/>
    <w:rsid w:val="00355B09"/>
    <w:rsid w:val="0049303E"/>
    <w:rsid w:val="00573A1A"/>
    <w:rsid w:val="0058544D"/>
    <w:rsid w:val="006548DB"/>
    <w:rsid w:val="006B733D"/>
    <w:rsid w:val="006F5919"/>
    <w:rsid w:val="00A74524"/>
    <w:rsid w:val="00B57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032"/>
    <w:pPr>
      <w:spacing w:after="0" w:line="240" w:lineRule="auto"/>
    </w:pPr>
    <w:rPr>
      <w:rFonts w:ascii="Times New Roman" w:eastAsia="Times New Roman" w:hAnsi="Times New Roman" w:cs="Vrinda"/>
      <w:sz w:val="24"/>
      <w:szCs w:val="24"/>
      <w:lang w:eastAsia="ru-RU" w:bidi="as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733D"/>
    <w:pPr>
      <w:spacing w:before="100" w:beforeAutospacing="1" w:after="100" w:afterAutospacing="1"/>
    </w:pPr>
    <w:rPr>
      <w:rFonts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4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3694</Words>
  <Characters>21062</Characters>
  <Application>Microsoft Office Word</Application>
  <DocSecurity>0</DocSecurity>
  <Lines>175</Lines>
  <Paragraphs>49</Paragraphs>
  <ScaleCrop>false</ScaleCrop>
  <Company>SPecialiST RePack</Company>
  <LinksUpToDate>false</LinksUpToDate>
  <CharactersWithSpaces>24707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9</cp:revision>
  <dcterms:created xsi:type="dcterms:W3CDTF">2019-01-29T05:38:00Z</dcterms:created>
  <dcterms:modified xsi:type="dcterms:W3CDTF">2020-03-31T21:20:00Z</dcterms:modified>
</cp:coreProperties>
</file>